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FF2B" w14:textId="12384D31" w:rsidR="00DF198E" w:rsidRPr="00DF198E" w:rsidRDefault="00DF198E" w:rsidP="00DF198E">
      <w:pPr>
        <w:pStyle w:val="NoSpacing"/>
        <w:jc w:val="center"/>
        <w:rPr>
          <w:b/>
          <w:sz w:val="28"/>
          <w:szCs w:val="20"/>
        </w:rPr>
      </w:pPr>
      <w:bookmarkStart w:id="0" w:name="_GoBack"/>
      <w:bookmarkEnd w:id="0"/>
      <w:r w:rsidRPr="00DF198E">
        <w:rPr>
          <w:b/>
          <w:sz w:val="28"/>
          <w:szCs w:val="20"/>
        </w:rPr>
        <w:t xml:space="preserve">Sanford Historic Trust </w:t>
      </w:r>
      <w:r w:rsidR="002451FE">
        <w:rPr>
          <w:b/>
          <w:sz w:val="28"/>
          <w:szCs w:val="20"/>
        </w:rPr>
        <w:t>Board of Directors</w:t>
      </w:r>
      <w:r w:rsidRPr="00DF198E">
        <w:rPr>
          <w:b/>
          <w:sz w:val="28"/>
          <w:szCs w:val="20"/>
        </w:rPr>
        <w:t xml:space="preserve"> Meeting</w:t>
      </w:r>
    </w:p>
    <w:p w14:paraId="326BE6E5" w14:textId="015E3883" w:rsidR="00DF198E" w:rsidRDefault="00BC6E09" w:rsidP="00DF198E">
      <w:pPr>
        <w:pStyle w:val="NoSpacing"/>
        <w:jc w:val="center"/>
        <w:rPr>
          <w:sz w:val="24"/>
          <w:szCs w:val="20"/>
        </w:rPr>
      </w:pPr>
      <w:r>
        <w:rPr>
          <w:sz w:val="24"/>
          <w:szCs w:val="20"/>
        </w:rPr>
        <w:t>February 6</w:t>
      </w:r>
      <w:r w:rsidR="00DF198E">
        <w:rPr>
          <w:sz w:val="24"/>
          <w:szCs w:val="20"/>
        </w:rPr>
        <w:t>, 2020</w:t>
      </w:r>
    </w:p>
    <w:p w14:paraId="335AA6DA" w14:textId="77777777" w:rsidR="00BC6E09" w:rsidRDefault="00BC6E09" w:rsidP="00BC6E09">
      <w:pPr>
        <w:ind w:left="360"/>
        <w:rPr>
          <w:b/>
          <w:bCs/>
          <w:sz w:val="24"/>
          <w:szCs w:val="24"/>
        </w:rPr>
      </w:pPr>
    </w:p>
    <w:p w14:paraId="40B361D5" w14:textId="3FEEC85C" w:rsidR="00DF198E" w:rsidRPr="00DF198E" w:rsidRDefault="00100A8D" w:rsidP="00BC6E09">
      <w:pPr>
        <w:ind w:left="360"/>
        <w:rPr>
          <w:sz w:val="24"/>
          <w:szCs w:val="20"/>
        </w:rPr>
      </w:pPr>
      <w:r w:rsidRPr="00BC6E09">
        <w:rPr>
          <w:rFonts w:ascii="Calibri" w:eastAsia="Calibri" w:hAnsi="Calibri" w:cs="Calibri"/>
          <w:b/>
          <w:bCs/>
          <w:sz w:val="24"/>
          <w:szCs w:val="24"/>
        </w:rPr>
        <w:t xml:space="preserve">Zach Waters, Amanda Nall, </w:t>
      </w:r>
      <w:r w:rsidR="00BC6E09" w:rsidRPr="00BC6E09">
        <w:rPr>
          <w:rFonts w:ascii="Calibri" w:eastAsia="Calibri" w:hAnsi="Calibri" w:cs="Calibri"/>
          <w:bCs/>
          <w:sz w:val="24"/>
          <w:szCs w:val="24"/>
        </w:rPr>
        <w:t>Stephanie Pilk</w:t>
      </w:r>
      <w:r w:rsidR="00BC6E09" w:rsidRPr="00BC6E09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BC6E09" w:rsidRPr="00BC6E09">
        <w:rPr>
          <w:b/>
          <w:bCs/>
          <w:sz w:val="24"/>
          <w:szCs w:val="24"/>
        </w:rPr>
        <w:t>Andrea Cochran, Jill Albach</w:t>
      </w:r>
      <w:r w:rsidR="00BC6E09" w:rsidRPr="00BC6E09">
        <w:rPr>
          <w:rFonts w:ascii="Calibri" w:eastAsia="Calibri" w:hAnsi="Calibri" w:cs="Calibri"/>
          <w:b/>
          <w:bCs/>
          <w:sz w:val="24"/>
          <w:szCs w:val="24"/>
        </w:rPr>
        <w:t>, Caroline van den Berg</w:t>
      </w:r>
      <w:r w:rsidR="00BC6E09" w:rsidRPr="00BC6E09">
        <w:rPr>
          <w:b/>
          <w:bCs/>
          <w:sz w:val="24"/>
          <w:szCs w:val="24"/>
        </w:rPr>
        <w:t xml:space="preserve">, </w:t>
      </w:r>
      <w:r w:rsidR="00BC6E09" w:rsidRPr="00BC6E09">
        <w:rPr>
          <w:rFonts w:ascii="Calibri" w:eastAsia="Calibri" w:hAnsi="Calibri" w:cs="Calibri"/>
          <w:sz w:val="24"/>
          <w:szCs w:val="24"/>
        </w:rPr>
        <w:t>Flossie Gillen</w:t>
      </w:r>
      <w:r w:rsidR="00BC6E09" w:rsidRPr="00BC6E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6E09">
        <w:rPr>
          <w:b/>
          <w:bCs/>
          <w:sz w:val="24"/>
          <w:szCs w:val="24"/>
        </w:rPr>
        <w:t>Sarah Libera</w:t>
      </w:r>
      <w:r w:rsidRPr="00BC6E09">
        <w:rPr>
          <w:sz w:val="24"/>
          <w:szCs w:val="24"/>
        </w:rPr>
        <w:t xml:space="preserve">, </w:t>
      </w:r>
      <w:r w:rsidR="002451FE" w:rsidRPr="002451FE">
        <w:rPr>
          <w:b/>
          <w:sz w:val="24"/>
          <w:szCs w:val="24"/>
        </w:rPr>
        <w:t>Brent Terwilliger</w:t>
      </w:r>
      <w:r w:rsidR="002451FE">
        <w:rPr>
          <w:sz w:val="24"/>
          <w:szCs w:val="24"/>
        </w:rPr>
        <w:t xml:space="preserve"> </w:t>
      </w:r>
      <w:r w:rsidR="00BC6E09" w:rsidRPr="00BC6E09">
        <w:rPr>
          <w:sz w:val="24"/>
          <w:szCs w:val="24"/>
        </w:rPr>
        <w:t xml:space="preserve">(bold were in attendance) </w:t>
      </w:r>
    </w:p>
    <w:p w14:paraId="2F51A856" w14:textId="65F95513" w:rsidR="000A67C6" w:rsidRDefault="00BC6E09" w:rsidP="00BC6E09">
      <w:pPr>
        <w:pStyle w:val="ListParagraph"/>
        <w:numPr>
          <w:ilvl w:val="0"/>
          <w:numId w:val="1"/>
        </w:numPr>
      </w:pPr>
      <w:r>
        <w:t>Call to order – 6:16</w:t>
      </w:r>
      <w:r w:rsidR="009F0916">
        <w:t>PM</w:t>
      </w:r>
    </w:p>
    <w:p w14:paraId="2EFEA784" w14:textId="3CBD00A5" w:rsidR="009F0916" w:rsidRDefault="009F0916" w:rsidP="009F0916">
      <w:pPr>
        <w:pStyle w:val="ListParagraph"/>
        <w:numPr>
          <w:ilvl w:val="0"/>
          <w:numId w:val="1"/>
        </w:numPr>
      </w:pPr>
      <w:r>
        <w:t>Minutes – APPROVED</w:t>
      </w:r>
    </w:p>
    <w:p w14:paraId="0B23D441" w14:textId="00DE875A" w:rsidR="009F0916" w:rsidRDefault="009F0916" w:rsidP="009F0916">
      <w:pPr>
        <w:pStyle w:val="ListParagraph"/>
        <w:numPr>
          <w:ilvl w:val="0"/>
          <w:numId w:val="1"/>
        </w:numPr>
      </w:pPr>
      <w:r>
        <w:t>Treasurer’s report</w:t>
      </w:r>
      <w:r w:rsidR="00DF198E">
        <w:t xml:space="preserve"> – Andrea Cochran</w:t>
      </w:r>
    </w:p>
    <w:p w14:paraId="135667B4" w14:textId="2103C01D" w:rsidR="00025A1E" w:rsidRDefault="00025A1E" w:rsidP="00025A1E">
      <w:pPr>
        <w:pStyle w:val="ListParagraph"/>
        <w:numPr>
          <w:ilvl w:val="1"/>
          <w:numId w:val="1"/>
        </w:numPr>
      </w:pPr>
      <w:r>
        <w:t>Che</w:t>
      </w:r>
      <w:r w:rsidR="00BC6E09">
        <w:t>cking account balance 55,432.56as of 1/31/20</w:t>
      </w:r>
    </w:p>
    <w:p w14:paraId="74209512" w14:textId="06FAE0A8" w:rsidR="00BC6E09" w:rsidRDefault="00BC6E09" w:rsidP="00025A1E">
      <w:pPr>
        <w:pStyle w:val="ListParagraph"/>
        <w:numPr>
          <w:ilvl w:val="1"/>
          <w:numId w:val="1"/>
        </w:numPr>
      </w:pPr>
      <w:r>
        <w:t xml:space="preserve">Upgraded to 2020 </w:t>
      </w:r>
      <w:r w:rsidR="004B5453">
        <w:t>QuickBooks</w:t>
      </w:r>
    </w:p>
    <w:p w14:paraId="144B90BC" w14:textId="1C3555C6" w:rsidR="00BC6E09" w:rsidRDefault="00BC6E09" w:rsidP="00BC6E09">
      <w:pPr>
        <w:pStyle w:val="ListParagraph"/>
        <w:numPr>
          <w:ilvl w:val="1"/>
          <w:numId w:val="1"/>
        </w:numPr>
      </w:pPr>
      <w:r>
        <w:t xml:space="preserve">Financials were reviewed by Denny Gibbs and Leon </w:t>
      </w:r>
      <w:r w:rsidRPr="00BC6E09">
        <w:t>Konieczny</w:t>
      </w:r>
    </w:p>
    <w:p w14:paraId="54691971" w14:textId="5F01E648" w:rsidR="00BC6E09" w:rsidRDefault="00BC6E09" w:rsidP="009F0916">
      <w:pPr>
        <w:pStyle w:val="ListParagraph"/>
        <w:numPr>
          <w:ilvl w:val="0"/>
          <w:numId w:val="1"/>
        </w:numPr>
      </w:pPr>
      <w:r>
        <w:t>Reports of committees/projects</w:t>
      </w:r>
    </w:p>
    <w:p w14:paraId="5361AD63" w14:textId="0C3D2E64" w:rsidR="00BC6E09" w:rsidRDefault="00BC6E09" w:rsidP="00D62879">
      <w:pPr>
        <w:pStyle w:val="ListParagraph"/>
        <w:numPr>
          <w:ilvl w:val="1"/>
          <w:numId w:val="5"/>
        </w:numPr>
      </w:pPr>
      <w:r>
        <w:t>February</w:t>
      </w:r>
      <w:r w:rsidR="009F0916">
        <w:t xml:space="preserve"> meeting</w:t>
      </w:r>
      <w:r>
        <w:t xml:space="preserve"> – Seminole County Museum</w:t>
      </w:r>
    </w:p>
    <w:p w14:paraId="1D1D6876" w14:textId="22297CA9" w:rsidR="00BC6E09" w:rsidRDefault="00BC6E09" w:rsidP="00BC6E09">
      <w:pPr>
        <w:pStyle w:val="ListParagraph"/>
        <w:numPr>
          <w:ilvl w:val="2"/>
          <w:numId w:val="5"/>
        </w:numPr>
      </w:pPr>
      <w:r>
        <w:t>Zach will get water/snacks</w:t>
      </w:r>
    </w:p>
    <w:p w14:paraId="20A3455E" w14:textId="3B894B60" w:rsidR="00BC6E09" w:rsidRDefault="00BC6E09" w:rsidP="00D62879">
      <w:pPr>
        <w:pStyle w:val="ListParagraph"/>
        <w:numPr>
          <w:ilvl w:val="1"/>
          <w:numId w:val="5"/>
        </w:numPr>
      </w:pPr>
      <w:r>
        <w:t>March meeting - Gardening</w:t>
      </w:r>
    </w:p>
    <w:p w14:paraId="6852DABC" w14:textId="32A8FCDE" w:rsidR="00B9766B" w:rsidRDefault="00BC6E09" w:rsidP="00BC6E09">
      <w:pPr>
        <w:pStyle w:val="ListParagraph"/>
        <w:numPr>
          <w:ilvl w:val="2"/>
          <w:numId w:val="5"/>
        </w:numPr>
      </w:pPr>
      <w:r>
        <w:t>Will send poll to members about topic</w:t>
      </w:r>
    </w:p>
    <w:p w14:paraId="406D35DB" w14:textId="35FBD017" w:rsidR="004B5453" w:rsidRDefault="004B5453" w:rsidP="00BC6E09">
      <w:pPr>
        <w:pStyle w:val="ListParagraph"/>
        <w:numPr>
          <w:ilvl w:val="2"/>
          <w:numId w:val="5"/>
        </w:numPr>
      </w:pPr>
      <w:r>
        <w:t>LED l</w:t>
      </w:r>
      <w:r w:rsidR="00A55FEF">
        <w:t>ight</w:t>
      </w:r>
      <w:r>
        <w:t xml:space="preserve"> is $57 if we decide we need it</w:t>
      </w:r>
    </w:p>
    <w:p w14:paraId="16DADB53" w14:textId="042BC035" w:rsidR="003B4D6F" w:rsidRDefault="00971688" w:rsidP="00BC6E09">
      <w:pPr>
        <w:pStyle w:val="ListParagraph"/>
        <w:numPr>
          <w:ilvl w:val="1"/>
          <w:numId w:val="5"/>
        </w:numPr>
      </w:pPr>
      <w:r>
        <w:t>Replacement Historic Preservation plaques</w:t>
      </w:r>
    </w:p>
    <w:p w14:paraId="0070F3B3" w14:textId="0841CF74" w:rsidR="004B5453" w:rsidRDefault="004B5453" w:rsidP="004B5453">
      <w:pPr>
        <w:pStyle w:val="ListParagraph"/>
        <w:numPr>
          <w:ilvl w:val="2"/>
          <w:numId w:val="5"/>
        </w:numPr>
      </w:pPr>
      <w:r>
        <w:t>Motion approved to charge homeowners the cost of the plaques</w:t>
      </w:r>
    </w:p>
    <w:p w14:paraId="07EC34A0" w14:textId="0518EDBA" w:rsidR="00717026" w:rsidRDefault="00717026" w:rsidP="00BC6E09">
      <w:pPr>
        <w:pStyle w:val="ListParagraph"/>
        <w:numPr>
          <w:ilvl w:val="1"/>
          <w:numId w:val="5"/>
        </w:numPr>
      </w:pPr>
      <w:r>
        <w:t>Bylaw changes</w:t>
      </w:r>
    </w:p>
    <w:p w14:paraId="6480F35F" w14:textId="186AE5F0" w:rsidR="004B5453" w:rsidRDefault="004B5453" w:rsidP="004B5453">
      <w:pPr>
        <w:pStyle w:val="ListParagraph"/>
        <w:numPr>
          <w:ilvl w:val="2"/>
          <w:numId w:val="5"/>
        </w:numPr>
      </w:pPr>
      <w:r>
        <w:t xml:space="preserve">Remove specific events and let members know </w:t>
      </w:r>
      <w:r w:rsidR="00A55FEF">
        <w:t xml:space="preserve">change </w:t>
      </w:r>
      <w:r>
        <w:t>at meeting prior to vote</w:t>
      </w:r>
    </w:p>
    <w:p w14:paraId="4CA8C28B" w14:textId="295C1FEB" w:rsidR="00EE6825" w:rsidRDefault="004B5453" w:rsidP="00BC6E09">
      <w:pPr>
        <w:pStyle w:val="ListParagraph"/>
        <w:numPr>
          <w:ilvl w:val="1"/>
          <w:numId w:val="5"/>
        </w:numPr>
      </w:pPr>
      <w:r>
        <w:t xml:space="preserve">Committee appointments – Pending </w:t>
      </w:r>
      <w:r w:rsidR="00A55FEF">
        <w:t>by</w:t>
      </w:r>
      <w:r>
        <w:t>law changes</w:t>
      </w:r>
    </w:p>
    <w:p w14:paraId="6ED31075" w14:textId="425EBBDD" w:rsidR="004B5453" w:rsidRDefault="004B5453" w:rsidP="004B5453">
      <w:pPr>
        <w:pStyle w:val="ListParagraph"/>
        <w:numPr>
          <w:ilvl w:val="2"/>
          <w:numId w:val="5"/>
        </w:numPr>
      </w:pPr>
      <w:r>
        <w:t xml:space="preserve">Tabled </w:t>
      </w:r>
    </w:p>
    <w:p w14:paraId="6CC620FB" w14:textId="0D9D7B84" w:rsidR="00717026" w:rsidRDefault="004B5453" w:rsidP="00BC6E09">
      <w:pPr>
        <w:pStyle w:val="ListParagraph"/>
        <w:numPr>
          <w:ilvl w:val="1"/>
          <w:numId w:val="5"/>
        </w:numPr>
      </w:pPr>
      <w:r>
        <w:t>202</w:t>
      </w:r>
      <w:r w:rsidR="00A55FEF">
        <w:t>0</w:t>
      </w:r>
      <w:r>
        <w:t xml:space="preserve"> Goals –</w:t>
      </w:r>
      <w:r w:rsidR="00A55FEF">
        <w:t xml:space="preserve"> Updates</w:t>
      </w:r>
    </w:p>
    <w:p w14:paraId="1F0E6EE6" w14:textId="004D5EE6" w:rsidR="004B5453" w:rsidRDefault="00A55FEF" w:rsidP="004B5453">
      <w:pPr>
        <w:pStyle w:val="ListParagraph"/>
        <w:numPr>
          <w:ilvl w:val="2"/>
          <w:numId w:val="5"/>
        </w:numPr>
      </w:pPr>
      <w:r>
        <w:t>Tabled</w:t>
      </w:r>
    </w:p>
    <w:p w14:paraId="179B7BE4" w14:textId="093EC8D4" w:rsidR="004B5453" w:rsidRDefault="004B5453" w:rsidP="004B5453">
      <w:pPr>
        <w:pStyle w:val="ListParagraph"/>
        <w:numPr>
          <w:ilvl w:val="1"/>
          <w:numId w:val="5"/>
        </w:numPr>
      </w:pPr>
      <w:r>
        <w:t>TOH Homeowner Appreciation Dinner</w:t>
      </w:r>
    </w:p>
    <w:p w14:paraId="48AB13AE" w14:textId="6EC7BB63" w:rsidR="004B5453" w:rsidRDefault="004B5453" w:rsidP="004B5453">
      <w:pPr>
        <w:pStyle w:val="ListParagraph"/>
        <w:numPr>
          <w:ilvl w:val="2"/>
          <w:numId w:val="5"/>
        </w:numPr>
      </w:pPr>
      <w:r>
        <w:t>Sarah will contact some places this week to see what is feasible</w:t>
      </w:r>
    </w:p>
    <w:p w14:paraId="378EA370" w14:textId="61C2FD7D" w:rsidR="00EE6825" w:rsidRDefault="001A265C" w:rsidP="001A265C">
      <w:pPr>
        <w:pStyle w:val="ListParagraph"/>
        <w:numPr>
          <w:ilvl w:val="0"/>
          <w:numId w:val="1"/>
        </w:numPr>
      </w:pPr>
      <w:r>
        <w:t xml:space="preserve"> </w:t>
      </w:r>
      <w:r w:rsidR="00EE6825">
        <w:t>New business</w:t>
      </w:r>
    </w:p>
    <w:p w14:paraId="2C9F9770" w14:textId="46B97054" w:rsidR="00EE6825" w:rsidRDefault="001A265C" w:rsidP="001A265C">
      <w:pPr>
        <w:pStyle w:val="ListParagraph"/>
        <w:numPr>
          <w:ilvl w:val="0"/>
          <w:numId w:val="6"/>
        </w:numPr>
      </w:pPr>
      <w:r>
        <w:t>2020 Picnic</w:t>
      </w:r>
    </w:p>
    <w:p w14:paraId="01816853" w14:textId="6EFAA0F4" w:rsidR="00EE6825" w:rsidRDefault="001A265C" w:rsidP="001A265C">
      <w:pPr>
        <w:pStyle w:val="ListParagraph"/>
        <w:numPr>
          <w:ilvl w:val="1"/>
          <w:numId w:val="7"/>
        </w:numPr>
      </w:pPr>
      <w:r>
        <w:t>May 3</w:t>
      </w:r>
      <w:r w:rsidRPr="001A265C">
        <w:rPr>
          <w:vertAlign w:val="superscript"/>
        </w:rPr>
        <w:t>rd</w:t>
      </w:r>
    </w:p>
    <w:p w14:paraId="3B23FF01" w14:textId="1FFD9772" w:rsidR="001A265C" w:rsidRDefault="001A265C" w:rsidP="001A265C">
      <w:pPr>
        <w:pStyle w:val="ListParagraph"/>
        <w:numPr>
          <w:ilvl w:val="1"/>
          <w:numId w:val="7"/>
        </w:numPr>
      </w:pPr>
      <w:r>
        <w:t>Sarah and Brent will assist Zach</w:t>
      </w:r>
    </w:p>
    <w:p w14:paraId="4E08A2A5" w14:textId="617DA588" w:rsidR="007E3F3C" w:rsidRDefault="001A265C" w:rsidP="001A265C">
      <w:pPr>
        <w:pStyle w:val="ListParagraph"/>
        <w:numPr>
          <w:ilvl w:val="0"/>
          <w:numId w:val="6"/>
        </w:numPr>
      </w:pPr>
      <w:r>
        <w:t>San Lanta Gateway painting</w:t>
      </w:r>
    </w:p>
    <w:p w14:paraId="3C546F34" w14:textId="6F0658FA" w:rsidR="007E3F3C" w:rsidRDefault="001A265C" w:rsidP="001A265C">
      <w:pPr>
        <w:pStyle w:val="ListParagraph"/>
        <w:numPr>
          <w:ilvl w:val="1"/>
          <w:numId w:val="8"/>
        </w:numPr>
      </w:pPr>
      <w:r>
        <w:t>Jill will go to Sanford Museum to research colors, etc…</w:t>
      </w:r>
    </w:p>
    <w:p w14:paraId="61905A57" w14:textId="333E4425" w:rsidR="001A265C" w:rsidRDefault="001A265C" w:rsidP="001A265C">
      <w:pPr>
        <w:pStyle w:val="ListParagraph"/>
        <w:numPr>
          <w:ilvl w:val="1"/>
          <w:numId w:val="8"/>
        </w:numPr>
      </w:pPr>
      <w:r>
        <w:t xml:space="preserve">Ask Julie and Lisa to </w:t>
      </w:r>
      <w:r w:rsidR="00A55FEF">
        <w:t xml:space="preserve">attend </w:t>
      </w:r>
      <w:r>
        <w:t>SHT March Board meeting to discuss</w:t>
      </w:r>
    </w:p>
    <w:p w14:paraId="725CD0DE" w14:textId="193DFD5A" w:rsidR="001A265C" w:rsidRDefault="00A55FEF" w:rsidP="001A265C">
      <w:pPr>
        <w:pStyle w:val="ListParagraph"/>
        <w:numPr>
          <w:ilvl w:val="0"/>
          <w:numId w:val="6"/>
        </w:numPr>
      </w:pPr>
      <w:r>
        <w:t>Stokes Fish Sign</w:t>
      </w:r>
      <w:r w:rsidR="001A265C">
        <w:t xml:space="preserve"> – June meeting at Wops Hops?</w:t>
      </w:r>
    </w:p>
    <w:p w14:paraId="3FED3C50" w14:textId="4588235B" w:rsidR="00A1537F" w:rsidRDefault="001A265C" w:rsidP="001A265C">
      <w:pPr>
        <w:pStyle w:val="ListParagraph"/>
        <w:numPr>
          <w:ilvl w:val="0"/>
          <w:numId w:val="6"/>
        </w:numPr>
      </w:pPr>
      <w:r>
        <w:t>Wild Apricot possible increase</w:t>
      </w:r>
    </w:p>
    <w:p w14:paraId="7B9B91DE" w14:textId="2E9045A4" w:rsidR="00A1537F" w:rsidRPr="001A265C" w:rsidRDefault="001A265C" w:rsidP="001A265C">
      <w:pPr>
        <w:pStyle w:val="ListParagraph"/>
        <w:numPr>
          <w:ilvl w:val="0"/>
          <w:numId w:val="9"/>
        </w:numPr>
      </w:pPr>
      <w:r w:rsidRPr="001A265C">
        <w:t xml:space="preserve">Membership committee will </w:t>
      </w:r>
      <w:r w:rsidR="00A55FEF">
        <w:t>discuss and decide best option</w:t>
      </w:r>
    </w:p>
    <w:p w14:paraId="23EAF7F5" w14:textId="4AA5986E" w:rsidR="00A1537F" w:rsidRDefault="001A265C" w:rsidP="001A265C">
      <w:pPr>
        <w:pStyle w:val="ListParagraph"/>
        <w:numPr>
          <w:ilvl w:val="0"/>
          <w:numId w:val="6"/>
        </w:numPr>
      </w:pPr>
      <w:r>
        <w:t>Historic Preservation Awards Meeting/Event – May</w:t>
      </w:r>
    </w:p>
    <w:p w14:paraId="13D62CD9" w14:textId="1A833609" w:rsidR="001A265C" w:rsidRDefault="001A265C" w:rsidP="001A265C">
      <w:pPr>
        <w:pStyle w:val="ListParagraph"/>
        <w:numPr>
          <w:ilvl w:val="1"/>
          <w:numId w:val="10"/>
        </w:numPr>
      </w:pPr>
      <w:r>
        <w:t>Need to decide on a place</w:t>
      </w:r>
    </w:p>
    <w:p w14:paraId="1AFD9311" w14:textId="1DB7B851" w:rsidR="001A265C" w:rsidRDefault="00D819F4" w:rsidP="001A265C">
      <w:pPr>
        <w:pStyle w:val="ListParagraph"/>
        <w:numPr>
          <w:ilvl w:val="0"/>
          <w:numId w:val="6"/>
        </w:numPr>
      </w:pPr>
      <w:r>
        <w:t>Bocce</w:t>
      </w:r>
      <w:r w:rsidR="001A265C">
        <w:t>/Corn Hole tournament/Frisbee Golf</w:t>
      </w:r>
    </w:p>
    <w:p w14:paraId="36BCA966" w14:textId="6601C3B4" w:rsidR="001A265C" w:rsidRDefault="001A265C" w:rsidP="001A265C">
      <w:pPr>
        <w:pStyle w:val="ListParagraph"/>
        <w:numPr>
          <w:ilvl w:val="1"/>
          <w:numId w:val="6"/>
        </w:numPr>
      </w:pPr>
      <w:r>
        <w:t xml:space="preserve">Table – Cause </w:t>
      </w:r>
      <w:r w:rsidR="00D819F4">
        <w:t>T</w:t>
      </w:r>
      <w:r>
        <w:t>BD</w:t>
      </w:r>
    </w:p>
    <w:p w14:paraId="35C7C699" w14:textId="7DA39B46" w:rsidR="001A265C" w:rsidRDefault="001A265C" w:rsidP="001A265C">
      <w:pPr>
        <w:pStyle w:val="ListParagraph"/>
        <w:numPr>
          <w:ilvl w:val="0"/>
          <w:numId w:val="6"/>
        </w:numPr>
      </w:pPr>
      <w:r>
        <w:t>Any other new business</w:t>
      </w:r>
    </w:p>
    <w:p w14:paraId="3697EE74" w14:textId="6CBDCA99" w:rsidR="001A265C" w:rsidRDefault="001A265C" w:rsidP="001A265C">
      <w:pPr>
        <w:pStyle w:val="ListParagraph"/>
        <w:numPr>
          <w:ilvl w:val="1"/>
          <w:numId w:val="6"/>
        </w:numPr>
      </w:pPr>
      <w:r>
        <w:t>Georgetown Nation</w:t>
      </w:r>
      <w:r w:rsidR="00D819F4">
        <w:t>al</w:t>
      </w:r>
      <w:r>
        <w:t xml:space="preserve"> Register Meeting February 11, 2020</w:t>
      </w:r>
    </w:p>
    <w:p w14:paraId="437E4711" w14:textId="31BAACD4" w:rsidR="0024185C" w:rsidRDefault="0024185C" w:rsidP="0024185C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  <w:szCs w:val="21"/>
        </w:rPr>
        <w:lastRenderedPageBreak/>
        <w:t>Confirm next meeting date</w:t>
      </w:r>
    </w:p>
    <w:p w14:paraId="6184FF94" w14:textId="3BFCBFEF" w:rsidR="00F36DC0" w:rsidRDefault="001A265C" w:rsidP="00F36DC0">
      <w:pPr>
        <w:pStyle w:val="NoSpacing"/>
        <w:numPr>
          <w:ilvl w:val="1"/>
          <w:numId w:val="1"/>
        </w:numPr>
        <w:rPr>
          <w:rFonts w:eastAsia="Times New Roman"/>
          <w:color w:val="000000"/>
          <w:szCs w:val="21"/>
        </w:rPr>
      </w:pPr>
      <w:r>
        <w:rPr>
          <w:rFonts w:eastAsia="Times New Roman"/>
          <w:color w:val="000000"/>
          <w:szCs w:val="21"/>
        </w:rPr>
        <w:t>March 5, 2020 6:30pm</w:t>
      </w:r>
    </w:p>
    <w:p w14:paraId="1EA2D444" w14:textId="6A7944ED" w:rsidR="0024185C" w:rsidRDefault="0024185C" w:rsidP="0024185C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1"/>
        </w:rPr>
      </w:pPr>
      <w:r w:rsidRPr="00DF21D8">
        <w:rPr>
          <w:rFonts w:eastAsia="Times New Roman"/>
          <w:color w:val="000000"/>
          <w:szCs w:val="21"/>
        </w:rPr>
        <w:t>Adjourn</w:t>
      </w:r>
      <w:r>
        <w:rPr>
          <w:rFonts w:eastAsia="Times New Roman"/>
          <w:color w:val="000000"/>
          <w:szCs w:val="21"/>
        </w:rPr>
        <w:t xml:space="preserve"> – </w:t>
      </w:r>
      <w:r w:rsidR="001A265C">
        <w:rPr>
          <w:rFonts w:eastAsia="Times New Roman"/>
          <w:color w:val="000000"/>
          <w:szCs w:val="21"/>
        </w:rPr>
        <w:t>8:12</w:t>
      </w:r>
      <w:r>
        <w:rPr>
          <w:rFonts w:eastAsia="Times New Roman"/>
          <w:color w:val="000000"/>
          <w:szCs w:val="21"/>
        </w:rPr>
        <w:t>p.m.</w:t>
      </w:r>
    </w:p>
    <w:p w14:paraId="2FB34D9B" w14:textId="77777777" w:rsidR="0024185C" w:rsidRDefault="0024185C" w:rsidP="0024185C"/>
    <w:sectPr w:rsidR="0024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B67"/>
    <w:multiLevelType w:val="hybridMultilevel"/>
    <w:tmpl w:val="C74AE3CC"/>
    <w:lvl w:ilvl="0" w:tplc="F5D0F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06308">
      <w:start w:val="6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853"/>
    <w:multiLevelType w:val="hybridMultilevel"/>
    <w:tmpl w:val="0032DD24"/>
    <w:lvl w:ilvl="0" w:tplc="7E389D6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3F0025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6B283D5C">
      <w:start w:val="1"/>
      <w:numFmt w:val="lowerRoman"/>
      <w:lvlText w:val="%3."/>
      <w:lvlJc w:val="right"/>
      <w:pPr>
        <w:ind w:left="2160" w:hanging="180"/>
      </w:pPr>
      <w:rPr>
        <w:sz w:val="22"/>
        <w:szCs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53C"/>
    <w:multiLevelType w:val="hybridMultilevel"/>
    <w:tmpl w:val="E7809F16"/>
    <w:styleLink w:val="ImportedStyle1"/>
    <w:lvl w:ilvl="0" w:tplc="91CA9A7E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2EA68F4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CAD0D0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AA0D80C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FEC5AE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85CA610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B92BD6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CD683EE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6ED744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CD37954"/>
    <w:multiLevelType w:val="hybridMultilevel"/>
    <w:tmpl w:val="C63EEA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AB0661"/>
    <w:multiLevelType w:val="hybridMultilevel"/>
    <w:tmpl w:val="B78C24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762C7C"/>
    <w:multiLevelType w:val="hybridMultilevel"/>
    <w:tmpl w:val="AD008A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934E1"/>
    <w:multiLevelType w:val="hybridMultilevel"/>
    <w:tmpl w:val="B0D8F6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EC6103"/>
    <w:multiLevelType w:val="hybridMultilevel"/>
    <w:tmpl w:val="F2449EF8"/>
    <w:lvl w:ilvl="0" w:tplc="F5D0F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2ED6"/>
    <w:multiLevelType w:val="hybridMultilevel"/>
    <w:tmpl w:val="E7809F16"/>
    <w:numStyleLink w:val="ImportedStyle1"/>
  </w:abstractNum>
  <w:abstractNum w:abstractNumId="9" w15:restartNumberingAfterBreak="0">
    <w:nsid w:val="73066C69"/>
    <w:multiLevelType w:val="hybridMultilevel"/>
    <w:tmpl w:val="D7AC6E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6"/>
    <w:rsid w:val="00025A1E"/>
    <w:rsid w:val="000531F7"/>
    <w:rsid w:val="000A67C6"/>
    <w:rsid w:val="000A7685"/>
    <w:rsid w:val="00100A8D"/>
    <w:rsid w:val="00182E85"/>
    <w:rsid w:val="001A265C"/>
    <w:rsid w:val="0024185C"/>
    <w:rsid w:val="002451FE"/>
    <w:rsid w:val="00296A31"/>
    <w:rsid w:val="003B4D6F"/>
    <w:rsid w:val="004B5453"/>
    <w:rsid w:val="00717026"/>
    <w:rsid w:val="007E3F3C"/>
    <w:rsid w:val="00931508"/>
    <w:rsid w:val="00971688"/>
    <w:rsid w:val="009F0916"/>
    <w:rsid w:val="00A1537F"/>
    <w:rsid w:val="00A55FEF"/>
    <w:rsid w:val="00B9766B"/>
    <w:rsid w:val="00BC6E09"/>
    <w:rsid w:val="00D819F4"/>
    <w:rsid w:val="00DF198E"/>
    <w:rsid w:val="00EE6825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5ECF"/>
  <w15:chartTrackingRefBased/>
  <w15:docId w15:val="{DBD711AF-05CC-4D1B-8F33-0A57D93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0916"/>
    <w:pPr>
      <w:ind w:left="720"/>
      <w:contextualSpacing/>
    </w:pPr>
  </w:style>
  <w:style w:type="numbering" w:customStyle="1" w:styleId="ImportedStyle1">
    <w:name w:val="Imported Style 1"/>
    <w:rsid w:val="00A1537F"/>
    <w:pPr>
      <w:numPr>
        <w:numId w:val="3"/>
      </w:numPr>
    </w:pPr>
  </w:style>
  <w:style w:type="paragraph" w:styleId="NoSpacing">
    <w:name w:val="No Spacing"/>
    <w:uiPriority w:val="1"/>
    <w:qFormat/>
    <w:rsid w:val="0024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pilkstephanie@gmail.com</dc:creator>
  <cp:keywords/>
  <dc:description/>
  <cp:lastModifiedBy>pilkstephanie@gmail.com</cp:lastModifiedBy>
  <cp:revision>2</cp:revision>
  <dcterms:created xsi:type="dcterms:W3CDTF">2020-03-05T15:07:00Z</dcterms:created>
  <dcterms:modified xsi:type="dcterms:W3CDTF">2020-03-05T15:07:00Z</dcterms:modified>
</cp:coreProperties>
</file>