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15EFA" w14:textId="77777777" w:rsidR="00A4666E" w:rsidRPr="005E0C7F" w:rsidRDefault="00A4666E" w:rsidP="00D45163">
      <w:pPr>
        <w:rPr>
          <w:b/>
          <w:bCs/>
        </w:rPr>
      </w:pPr>
      <w:r w:rsidRPr="005E0C7F">
        <w:rPr>
          <w:b/>
          <w:bCs/>
        </w:rPr>
        <w:t>Sanford Historic Trust</w:t>
      </w:r>
    </w:p>
    <w:p w14:paraId="54D598AD" w14:textId="77777777" w:rsidR="00A4666E" w:rsidRPr="005E0C7F" w:rsidRDefault="00A4666E" w:rsidP="00D45163">
      <w:pPr>
        <w:rPr>
          <w:i/>
          <w:iCs/>
        </w:rPr>
      </w:pPr>
      <w:r w:rsidRPr="005E0C7F">
        <w:rPr>
          <w:i/>
          <w:iCs/>
        </w:rPr>
        <w:t>Board of Directors Meeting</w:t>
      </w:r>
    </w:p>
    <w:p w14:paraId="214F085B" w14:textId="2C9D6508" w:rsidR="00A4666E" w:rsidRDefault="00A4666E" w:rsidP="00D45163">
      <w:r w:rsidRPr="005E0C7F">
        <w:t xml:space="preserve">AGENDA – </w:t>
      </w:r>
      <w:r w:rsidR="00A2230D">
        <w:t>October</w:t>
      </w:r>
      <w:r w:rsidRPr="005E0C7F">
        <w:t xml:space="preserve"> 2021</w:t>
      </w:r>
    </w:p>
    <w:p w14:paraId="2D39BDE6" w14:textId="1B36D9CD" w:rsidR="00A04B3F" w:rsidRDefault="00A04B3F" w:rsidP="00D45163"/>
    <w:p w14:paraId="793F06FA" w14:textId="28D83D54" w:rsidR="003A654F" w:rsidRDefault="003A654F" w:rsidP="003A654F">
      <w:pPr>
        <w:numPr>
          <w:ilvl w:val="0"/>
          <w:numId w:val="20"/>
        </w:numPr>
        <w:pBdr>
          <w:top w:val="nil"/>
          <w:left w:val="nil"/>
          <w:bottom w:val="nil"/>
          <w:right w:val="nil"/>
          <w:between w:val="nil"/>
        </w:pBdr>
        <w:rPr>
          <w:b/>
          <w:color w:val="000000"/>
        </w:rPr>
      </w:pPr>
      <w:r>
        <w:rPr>
          <w:b/>
          <w:color w:val="000000"/>
        </w:rPr>
        <w:t>Call to Order 6:0</w:t>
      </w:r>
      <w:r>
        <w:rPr>
          <w:b/>
          <w:color w:val="000000"/>
        </w:rPr>
        <w:t>3</w:t>
      </w:r>
      <w:r>
        <w:rPr>
          <w:b/>
          <w:color w:val="000000"/>
        </w:rPr>
        <w:t>pm</w:t>
      </w:r>
    </w:p>
    <w:p w14:paraId="01FB8BDA" w14:textId="73FCC766" w:rsidR="003A654F" w:rsidRDefault="003A654F" w:rsidP="003A654F">
      <w:pPr>
        <w:numPr>
          <w:ilvl w:val="1"/>
          <w:numId w:val="20"/>
        </w:numPr>
        <w:pBdr>
          <w:top w:val="nil"/>
          <w:left w:val="nil"/>
          <w:bottom w:val="nil"/>
          <w:right w:val="nil"/>
          <w:between w:val="nil"/>
        </w:pBdr>
        <w:rPr>
          <w:b/>
          <w:color w:val="000000"/>
        </w:rPr>
      </w:pPr>
      <w:r>
        <w:rPr>
          <w:b/>
          <w:color w:val="000000"/>
        </w:rPr>
        <w:t xml:space="preserve">Brent Terwilliger, Stephanie </w:t>
      </w:r>
      <w:proofErr w:type="spellStart"/>
      <w:r>
        <w:rPr>
          <w:b/>
          <w:color w:val="000000"/>
        </w:rPr>
        <w:t>Pilk</w:t>
      </w:r>
      <w:proofErr w:type="spellEnd"/>
      <w:r>
        <w:rPr>
          <w:b/>
          <w:color w:val="000000"/>
        </w:rPr>
        <w:t xml:space="preserve">, Jackie Nitti, Jill </w:t>
      </w:r>
      <w:proofErr w:type="spellStart"/>
      <w:r>
        <w:rPr>
          <w:b/>
          <w:color w:val="000000"/>
        </w:rPr>
        <w:t>Albach</w:t>
      </w:r>
      <w:proofErr w:type="spellEnd"/>
      <w:r>
        <w:rPr>
          <w:b/>
          <w:color w:val="000000"/>
        </w:rPr>
        <w:t xml:space="preserve">, Sarah </w:t>
      </w:r>
      <w:proofErr w:type="spellStart"/>
      <w:r>
        <w:rPr>
          <w:b/>
          <w:color w:val="000000"/>
        </w:rPr>
        <w:t>Clore</w:t>
      </w:r>
      <w:proofErr w:type="spellEnd"/>
      <w:r>
        <w:rPr>
          <w:b/>
          <w:color w:val="000000"/>
        </w:rPr>
        <w:t>, Doug McLendon, Caroline van den Berg, Zach Waters</w:t>
      </w:r>
      <w:r>
        <w:rPr>
          <w:color w:val="000000"/>
        </w:rPr>
        <w:t xml:space="preserve"> (bold were in attendance virtually)</w:t>
      </w:r>
    </w:p>
    <w:p w14:paraId="08361F59" w14:textId="5BFBC03E" w:rsidR="00CE4FCA" w:rsidRPr="00BB6FE0" w:rsidRDefault="00A4666E" w:rsidP="00CE4FCA">
      <w:pPr>
        <w:pStyle w:val="ListParagraph"/>
        <w:numPr>
          <w:ilvl w:val="0"/>
          <w:numId w:val="20"/>
        </w:numPr>
        <w:rPr>
          <w:b/>
          <w:bCs/>
        </w:rPr>
      </w:pPr>
      <w:r w:rsidRPr="00CE4FCA">
        <w:rPr>
          <w:rFonts w:eastAsia="Times New Roman"/>
          <w:b/>
          <w:bCs/>
        </w:rPr>
        <w:t xml:space="preserve">Approve </w:t>
      </w:r>
      <w:r w:rsidR="00784188" w:rsidRPr="00CE4FCA">
        <w:rPr>
          <w:rFonts w:eastAsia="Times New Roman"/>
          <w:b/>
          <w:bCs/>
        </w:rPr>
        <w:t>Prior</w:t>
      </w:r>
      <w:r w:rsidRPr="00CE4FCA">
        <w:rPr>
          <w:rFonts w:eastAsia="Times New Roman"/>
          <w:b/>
          <w:bCs/>
        </w:rPr>
        <w:t xml:space="preserve"> </w:t>
      </w:r>
      <w:proofErr w:type="gramStart"/>
      <w:r w:rsidR="00784188" w:rsidRPr="00CE4FCA">
        <w:rPr>
          <w:rFonts w:eastAsia="Times New Roman"/>
          <w:b/>
          <w:bCs/>
        </w:rPr>
        <w:t>Minutes</w:t>
      </w:r>
      <w:r w:rsidR="00A04B3F">
        <w:rPr>
          <w:rFonts w:eastAsia="Times New Roman"/>
          <w:b/>
          <w:bCs/>
        </w:rPr>
        <w:t xml:space="preserve">  </w:t>
      </w:r>
      <w:r w:rsidR="003A654F">
        <w:rPr>
          <w:rFonts w:eastAsia="Times New Roman"/>
          <w:b/>
          <w:bCs/>
        </w:rPr>
        <w:t>-</w:t>
      </w:r>
      <w:proofErr w:type="gramEnd"/>
      <w:r w:rsidR="003A654F">
        <w:rPr>
          <w:rFonts w:eastAsia="Times New Roman"/>
          <w:b/>
          <w:bCs/>
        </w:rPr>
        <w:t xml:space="preserve"> </w:t>
      </w:r>
      <w:r w:rsidR="003A654F" w:rsidRPr="003A654F">
        <w:rPr>
          <w:rFonts w:eastAsia="Times New Roman"/>
        </w:rPr>
        <w:t>1</w:t>
      </w:r>
      <w:r w:rsidR="003A654F" w:rsidRPr="003A654F">
        <w:rPr>
          <w:rFonts w:eastAsia="Times New Roman"/>
          <w:vertAlign w:val="superscript"/>
        </w:rPr>
        <w:t>st</w:t>
      </w:r>
      <w:r w:rsidR="003A654F" w:rsidRPr="003A654F">
        <w:rPr>
          <w:rFonts w:eastAsia="Times New Roman"/>
        </w:rPr>
        <w:t xml:space="preserve"> D</w:t>
      </w:r>
      <w:r w:rsidR="00A04B3F" w:rsidRPr="003A654F">
        <w:rPr>
          <w:rFonts w:eastAsia="Times New Roman"/>
        </w:rPr>
        <w:t>oug</w:t>
      </w:r>
      <w:r w:rsidR="003A654F" w:rsidRPr="003A654F">
        <w:rPr>
          <w:rFonts w:eastAsia="Times New Roman"/>
        </w:rPr>
        <w:t>, 2</w:t>
      </w:r>
      <w:r w:rsidR="003A654F" w:rsidRPr="003A654F">
        <w:rPr>
          <w:rFonts w:eastAsia="Times New Roman"/>
          <w:vertAlign w:val="superscript"/>
        </w:rPr>
        <w:t>nd</w:t>
      </w:r>
      <w:r w:rsidR="003A654F" w:rsidRPr="003A654F">
        <w:rPr>
          <w:rFonts w:eastAsia="Times New Roman"/>
        </w:rPr>
        <w:t xml:space="preserve"> J</w:t>
      </w:r>
      <w:r w:rsidR="00A04B3F" w:rsidRPr="003A654F">
        <w:rPr>
          <w:rFonts w:eastAsia="Times New Roman"/>
        </w:rPr>
        <w:t>ill</w:t>
      </w:r>
      <w:r w:rsidR="003A654F" w:rsidRPr="003A654F">
        <w:rPr>
          <w:rFonts w:eastAsia="Times New Roman"/>
        </w:rPr>
        <w:t>, approved.</w:t>
      </w:r>
      <w:r w:rsidR="003A654F">
        <w:rPr>
          <w:rFonts w:eastAsia="Times New Roman"/>
          <w:b/>
          <w:bCs/>
        </w:rPr>
        <w:t xml:space="preserve"> </w:t>
      </w:r>
    </w:p>
    <w:p w14:paraId="1F5D52BB" w14:textId="77777777" w:rsidR="002205BB" w:rsidRPr="00CE4FCA" w:rsidRDefault="006410A9" w:rsidP="00D45163">
      <w:pPr>
        <w:pStyle w:val="ListParagraph"/>
        <w:numPr>
          <w:ilvl w:val="0"/>
          <w:numId w:val="20"/>
        </w:numPr>
        <w:rPr>
          <w:b/>
          <w:bCs/>
        </w:rPr>
      </w:pPr>
      <w:r w:rsidRPr="00CE4FCA">
        <w:rPr>
          <w:rFonts w:eastAsia="Times New Roman"/>
          <w:b/>
          <w:bCs/>
        </w:rPr>
        <w:t xml:space="preserve">Officer </w:t>
      </w:r>
      <w:r w:rsidR="00A4666E" w:rsidRPr="00CE4FCA">
        <w:rPr>
          <w:rFonts w:eastAsia="Times New Roman"/>
          <w:b/>
          <w:bCs/>
        </w:rPr>
        <w:t>Reports</w:t>
      </w:r>
      <w:r w:rsidR="00C4202B">
        <w:rPr>
          <w:rFonts w:eastAsia="Times New Roman"/>
          <w:b/>
          <w:bCs/>
        </w:rPr>
        <w:t xml:space="preserve"> </w:t>
      </w:r>
    </w:p>
    <w:p w14:paraId="5A3B88A7" w14:textId="247D4121" w:rsidR="00835643" w:rsidRPr="00920D55" w:rsidRDefault="002205BB" w:rsidP="00920D55">
      <w:pPr>
        <w:pStyle w:val="ListParagraph"/>
        <w:numPr>
          <w:ilvl w:val="1"/>
          <w:numId w:val="20"/>
        </w:numPr>
        <w:rPr>
          <w:rFonts w:eastAsia="Times New Roman"/>
        </w:rPr>
      </w:pPr>
      <w:r w:rsidRPr="002205BB">
        <w:rPr>
          <w:rFonts w:eastAsia="Times New Roman"/>
        </w:rPr>
        <w:t>President</w:t>
      </w:r>
      <w:r w:rsidR="00FE6623">
        <w:rPr>
          <w:rFonts w:eastAsia="Times New Roman"/>
        </w:rPr>
        <w:t xml:space="preserve"> – Brent </w:t>
      </w:r>
      <w:r w:rsidR="003A654F">
        <w:rPr>
          <w:rFonts w:eastAsia="Times New Roman"/>
        </w:rPr>
        <w:t>reported that we will review</w:t>
      </w:r>
      <w:r w:rsidR="00A04B3F">
        <w:rPr>
          <w:rFonts w:eastAsia="Times New Roman"/>
        </w:rPr>
        <w:t xml:space="preserve"> bylaws, table </w:t>
      </w:r>
      <w:r w:rsidR="003A654F">
        <w:rPr>
          <w:rFonts w:eastAsia="Times New Roman"/>
        </w:rPr>
        <w:t xml:space="preserve">the </w:t>
      </w:r>
      <w:proofErr w:type="spellStart"/>
      <w:r w:rsidR="003A654F">
        <w:rPr>
          <w:rFonts w:eastAsia="Times New Roman"/>
        </w:rPr>
        <w:t>Q</w:t>
      </w:r>
      <w:r w:rsidR="00A04B3F">
        <w:rPr>
          <w:rFonts w:eastAsia="Times New Roman"/>
        </w:rPr>
        <w:t>uickbooks</w:t>
      </w:r>
      <w:proofErr w:type="spellEnd"/>
      <w:r w:rsidR="003A654F">
        <w:rPr>
          <w:rFonts w:eastAsia="Times New Roman"/>
        </w:rPr>
        <w:t xml:space="preserve"> conversation</w:t>
      </w:r>
      <w:r w:rsidR="00A04B3F">
        <w:rPr>
          <w:rFonts w:eastAsia="Times New Roman"/>
        </w:rPr>
        <w:t xml:space="preserve">, </w:t>
      </w:r>
      <w:r w:rsidR="003A654F">
        <w:rPr>
          <w:rFonts w:eastAsia="Times New Roman"/>
        </w:rPr>
        <w:t xml:space="preserve">discuss </w:t>
      </w:r>
      <w:r w:rsidR="00A04B3F">
        <w:rPr>
          <w:rFonts w:eastAsia="Times New Roman"/>
        </w:rPr>
        <w:t xml:space="preserve">how to best support allocated spending, establish a nominating committee, </w:t>
      </w:r>
      <w:proofErr w:type="gramStart"/>
      <w:r w:rsidR="00A04B3F">
        <w:rPr>
          <w:rFonts w:eastAsia="Times New Roman"/>
        </w:rPr>
        <w:t>identify</w:t>
      </w:r>
      <w:proofErr w:type="gramEnd"/>
      <w:r w:rsidR="00A04B3F">
        <w:rPr>
          <w:rFonts w:eastAsia="Times New Roman"/>
        </w:rPr>
        <w:t xml:space="preserve"> </w:t>
      </w:r>
      <w:r w:rsidR="003A654F">
        <w:rPr>
          <w:rFonts w:eastAsia="Times New Roman"/>
        </w:rPr>
        <w:t>and</w:t>
      </w:r>
      <w:r w:rsidR="00A04B3F">
        <w:rPr>
          <w:rFonts w:eastAsia="Times New Roman"/>
        </w:rPr>
        <w:t xml:space="preserve"> appoint 2 people for finance committee to review trust financial records in November.  </w:t>
      </w:r>
    </w:p>
    <w:p w14:paraId="38F65BC4" w14:textId="5538C0E0" w:rsidR="00CE4FCA" w:rsidRPr="002C4021" w:rsidRDefault="002205BB" w:rsidP="00CE4FCA">
      <w:pPr>
        <w:pStyle w:val="ListParagraph"/>
        <w:numPr>
          <w:ilvl w:val="1"/>
          <w:numId w:val="20"/>
        </w:numPr>
        <w:rPr>
          <w:rFonts w:eastAsia="Times New Roman"/>
        </w:rPr>
      </w:pPr>
      <w:r w:rsidRPr="002205BB">
        <w:rPr>
          <w:rFonts w:eastAsia="Times New Roman"/>
        </w:rPr>
        <w:t>Treasurer</w:t>
      </w:r>
      <w:r w:rsidR="00B81DDD">
        <w:rPr>
          <w:rFonts w:eastAsia="Times New Roman"/>
        </w:rPr>
        <w:t xml:space="preserve">- </w:t>
      </w:r>
      <w:r w:rsidR="003A654F">
        <w:rPr>
          <w:rFonts w:eastAsia="Times New Roman"/>
        </w:rPr>
        <w:t>Brent reported that we are</w:t>
      </w:r>
      <w:r w:rsidR="00A04B3F">
        <w:rPr>
          <w:rFonts w:eastAsia="Times New Roman"/>
        </w:rPr>
        <w:t xml:space="preserve"> up </w:t>
      </w:r>
      <w:proofErr w:type="gramStart"/>
      <w:r w:rsidR="00A04B3F">
        <w:rPr>
          <w:rFonts w:eastAsia="Times New Roman"/>
        </w:rPr>
        <w:t>$672.08</w:t>
      </w:r>
      <w:proofErr w:type="gramEnd"/>
      <w:r w:rsidR="003A654F">
        <w:rPr>
          <w:rFonts w:eastAsia="Times New Roman"/>
        </w:rPr>
        <w:t xml:space="preserve"> and the</w:t>
      </w:r>
      <w:r w:rsidR="00A04B3F">
        <w:rPr>
          <w:rFonts w:eastAsia="Times New Roman"/>
        </w:rPr>
        <w:t xml:space="preserve"> bank account</w:t>
      </w:r>
      <w:r w:rsidR="003A654F">
        <w:rPr>
          <w:rFonts w:eastAsia="Times New Roman"/>
        </w:rPr>
        <w:t xml:space="preserve"> is at</w:t>
      </w:r>
      <w:r w:rsidR="00A04B3F">
        <w:rPr>
          <w:rFonts w:eastAsia="Times New Roman"/>
        </w:rPr>
        <w:t xml:space="preserve"> $55,412.27.  </w:t>
      </w:r>
    </w:p>
    <w:p w14:paraId="5E2B33A9" w14:textId="77777777" w:rsidR="009C60E7" w:rsidRPr="00365FE0" w:rsidRDefault="00614544" w:rsidP="009C60E7">
      <w:pPr>
        <w:pStyle w:val="ListParagraph"/>
        <w:numPr>
          <w:ilvl w:val="0"/>
          <w:numId w:val="20"/>
        </w:numPr>
        <w:rPr>
          <w:b/>
          <w:bCs/>
        </w:rPr>
      </w:pPr>
      <w:r w:rsidRPr="00CE4FCA">
        <w:rPr>
          <w:rFonts w:eastAsia="Times New Roman"/>
          <w:b/>
          <w:bCs/>
        </w:rPr>
        <w:t>Committee/Project Reports</w:t>
      </w:r>
    </w:p>
    <w:p w14:paraId="3A69C2D8" w14:textId="41D09186" w:rsidR="00E07B61" w:rsidRDefault="00E07B61" w:rsidP="001749E2">
      <w:pPr>
        <w:pStyle w:val="ListParagraph"/>
        <w:numPr>
          <w:ilvl w:val="1"/>
          <w:numId w:val="20"/>
        </w:numPr>
      </w:pPr>
      <w:r>
        <w:t xml:space="preserve">Calendar </w:t>
      </w:r>
      <w:r w:rsidR="003A654F">
        <w:t xml:space="preserve">– </w:t>
      </w:r>
      <w:r>
        <w:t>Doug</w:t>
      </w:r>
      <w:r w:rsidR="003A654F">
        <w:t xml:space="preserve"> reported that we are</w:t>
      </w:r>
      <w:r w:rsidR="00A04B3F">
        <w:t xml:space="preserve"> $1</w:t>
      </w:r>
      <w:r w:rsidR="003A654F">
        <w:t>,</w:t>
      </w:r>
      <w:r w:rsidR="00A04B3F">
        <w:t>300 over budget w</w:t>
      </w:r>
      <w:r w:rsidR="003A654F">
        <w:t>ith the</w:t>
      </w:r>
      <w:r w:rsidR="00A04B3F">
        <w:t xml:space="preserve"> sponsorships collected.  </w:t>
      </w:r>
      <w:r w:rsidR="003A654F">
        <w:t>The c</w:t>
      </w:r>
      <w:r w:rsidR="00A04B3F">
        <w:t xml:space="preserve">alendar </w:t>
      </w:r>
      <w:r w:rsidR="003A654F">
        <w:t xml:space="preserve">is </w:t>
      </w:r>
      <w:r w:rsidR="00A04B3F">
        <w:t xml:space="preserve">all put together, just waiting to see if city is sponsoring.  </w:t>
      </w:r>
      <w:r w:rsidR="003A654F">
        <w:t>Kathy h</w:t>
      </w:r>
      <w:r w:rsidR="00A04B3F">
        <w:t>as a few bids for printing</w:t>
      </w:r>
      <w:r w:rsidR="003A654F">
        <w:t xml:space="preserve"> and is</w:t>
      </w:r>
      <w:r w:rsidR="00A04B3F">
        <w:t xml:space="preserve"> aware </w:t>
      </w:r>
      <w:r w:rsidR="003A654F">
        <w:t xml:space="preserve">the </w:t>
      </w:r>
      <w:r w:rsidR="00A04B3F">
        <w:t xml:space="preserve">board would like to proofread.  Reveal </w:t>
      </w:r>
      <w:r w:rsidR="003A654F">
        <w:t>is November 20.n2021</w:t>
      </w:r>
      <w:r w:rsidR="00A04B3F">
        <w:t xml:space="preserve"> at 6pm at Jeanine Taylor.  Budgeted for wine &amp; water.  Doug will ask </w:t>
      </w:r>
      <w:r w:rsidR="003A654F">
        <w:t>K</w:t>
      </w:r>
      <w:r w:rsidR="00A04B3F">
        <w:t>athy if she wants to include any additional refreshments</w:t>
      </w:r>
      <w:r w:rsidR="00A7159E">
        <w:t xml:space="preserve"> </w:t>
      </w:r>
      <w:r w:rsidR="003A654F">
        <w:t>or</w:t>
      </w:r>
      <w:r w:rsidR="00A7159E">
        <w:t xml:space="preserve"> print more calendars.  </w:t>
      </w:r>
    </w:p>
    <w:p w14:paraId="7A37849B" w14:textId="77777777" w:rsidR="003A654F" w:rsidRDefault="00382A70" w:rsidP="001749E2">
      <w:pPr>
        <w:pStyle w:val="ListParagraph"/>
        <w:numPr>
          <w:ilvl w:val="1"/>
          <w:numId w:val="20"/>
        </w:numPr>
      </w:pPr>
      <w:r>
        <w:t xml:space="preserve">Holiday Tour </w:t>
      </w:r>
      <w:r w:rsidR="003A654F">
        <w:t xml:space="preserve">– </w:t>
      </w:r>
      <w:r>
        <w:t>Caroline</w:t>
      </w:r>
      <w:r w:rsidR="003A654F">
        <w:t xml:space="preserve"> reported that we are</w:t>
      </w:r>
      <w:r w:rsidR="00371E3C">
        <w:t xml:space="preserve"> back to 10 homes, </w:t>
      </w:r>
      <w:r w:rsidR="003A654F">
        <w:t xml:space="preserve">there are </w:t>
      </w:r>
      <w:r w:rsidR="00371E3C">
        <w:t>21 vendors signed up so far</w:t>
      </w:r>
      <w:r w:rsidR="003A654F">
        <w:t xml:space="preserve">.  </w:t>
      </w:r>
    </w:p>
    <w:p w14:paraId="4377C5CA" w14:textId="77777777" w:rsidR="003A654F" w:rsidRDefault="003A654F" w:rsidP="003A654F">
      <w:pPr>
        <w:pStyle w:val="ListParagraph"/>
        <w:numPr>
          <w:ilvl w:val="2"/>
          <w:numId w:val="20"/>
        </w:numPr>
      </w:pPr>
      <w:r>
        <w:t>They are</w:t>
      </w:r>
      <w:r w:rsidR="00371E3C">
        <w:t xml:space="preserve"> working on printing signs, tickets, coasters, </w:t>
      </w:r>
      <w:r>
        <w:t>and</w:t>
      </w:r>
      <w:r w:rsidR="00371E3C">
        <w:t xml:space="preserve"> posters.  Staying within the budget.  </w:t>
      </w:r>
    </w:p>
    <w:p w14:paraId="3FB1F971" w14:textId="0DB5BDDE" w:rsidR="003A654F" w:rsidRDefault="00371E3C" w:rsidP="003A654F">
      <w:pPr>
        <w:pStyle w:val="ListParagraph"/>
        <w:numPr>
          <w:ilvl w:val="2"/>
          <w:numId w:val="20"/>
        </w:numPr>
      </w:pPr>
      <w:r>
        <w:t xml:space="preserve">Doug landed </w:t>
      </w:r>
      <w:r w:rsidR="003A654F">
        <w:t>the T</w:t>
      </w:r>
      <w:r>
        <w:t xml:space="preserve">itle </w:t>
      </w:r>
      <w:r w:rsidR="003A654F">
        <w:t>S</w:t>
      </w:r>
      <w:r>
        <w:t xml:space="preserve">ponsor of Heritage Park, ads </w:t>
      </w:r>
      <w:r w:rsidR="003A654F">
        <w:t xml:space="preserve">are </w:t>
      </w:r>
      <w:r>
        <w:t xml:space="preserve">sold – coming in over budget on advertising revenue.  </w:t>
      </w:r>
      <w:r w:rsidR="003A654F">
        <w:t>Please continue to a</w:t>
      </w:r>
      <w:r w:rsidR="003A654F">
        <w:t xml:space="preserve">sk businesses to sponsor.  Doug will send list of what sponsors are secured.  </w:t>
      </w:r>
    </w:p>
    <w:p w14:paraId="0E53903D" w14:textId="77777777" w:rsidR="003A654F" w:rsidRDefault="00371E3C" w:rsidP="003A654F">
      <w:pPr>
        <w:pStyle w:val="ListParagraph"/>
        <w:numPr>
          <w:ilvl w:val="2"/>
          <w:numId w:val="20"/>
        </w:numPr>
      </w:pPr>
      <w:r>
        <w:t xml:space="preserve">Fox 35 will do segment on Friday before tour with 2 homes.  Looking at churches for carolers.  </w:t>
      </w:r>
    </w:p>
    <w:p w14:paraId="105D903A" w14:textId="77777777" w:rsidR="003A654F" w:rsidRDefault="00371E3C" w:rsidP="003A654F">
      <w:pPr>
        <w:pStyle w:val="ListParagraph"/>
        <w:numPr>
          <w:ilvl w:val="2"/>
          <w:numId w:val="20"/>
        </w:numPr>
      </w:pPr>
      <w:r>
        <w:t xml:space="preserve">Checking storage for supplies.  </w:t>
      </w:r>
    </w:p>
    <w:p w14:paraId="7CF7FFD8" w14:textId="77777777" w:rsidR="003A654F" w:rsidRDefault="00371E3C" w:rsidP="003A654F">
      <w:pPr>
        <w:pStyle w:val="ListParagraph"/>
        <w:numPr>
          <w:ilvl w:val="2"/>
          <w:numId w:val="20"/>
        </w:numPr>
      </w:pPr>
      <w:r>
        <w:t xml:space="preserve">Finalizing t-shirt design, will need board approval for merch.  </w:t>
      </w:r>
    </w:p>
    <w:p w14:paraId="4E45047E" w14:textId="0912CD27" w:rsidR="007C5E5C" w:rsidRDefault="003A654F" w:rsidP="007C5E5C">
      <w:pPr>
        <w:pStyle w:val="ListParagraph"/>
        <w:numPr>
          <w:ilvl w:val="2"/>
          <w:numId w:val="20"/>
        </w:numPr>
      </w:pPr>
      <w:r>
        <w:t xml:space="preserve">Upcoming dates: </w:t>
      </w:r>
      <w:r w:rsidR="00371E3C">
        <w:t>Balls of Folly 10/23, Tour of Drink</w:t>
      </w:r>
      <w:r>
        <w:t>s</w:t>
      </w:r>
      <w:r w:rsidR="00371E3C">
        <w:t xml:space="preserve"> 11/18 7pm, pre tour 12/2 at 7pm.  </w:t>
      </w:r>
      <w:r w:rsidR="007C5E5C">
        <w:t xml:space="preserve">Next </w:t>
      </w:r>
      <w:r w:rsidR="007C5E5C">
        <w:t xml:space="preserve">TOH planning </w:t>
      </w:r>
      <w:r w:rsidR="007C5E5C">
        <w:t>mtg 10/27 at 7pm</w:t>
      </w:r>
    </w:p>
    <w:p w14:paraId="712C1D97" w14:textId="77777777" w:rsidR="003A654F" w:rsidRDefault="003A654F" w:rsidP="003A654F">
      <w:pPr>
        <w:pStyle w:val="ListParagraph"/>
        <w:numPr>
          <w:ilvl w:val="2"/>
          <w:numId w:val="20"/>
        </w:numPr>
      </w:pPr>
      <w:r>
        <w:t>J</w:t>
      </w:r>
      <w:r w:rsidR="00371E3C">
        <w:t>ackie has signup.com ready</w:t>
      </w:r>
      <w:r>
        <w:t xml:space="preserve"> for volunteers.  Link was</w:t>
      </w:r>
      <w:r w:rsidR="00371E3C">
        <w:t xml:space="preserve"> sent to homes, </w:t>
      </w:r>
      <w:r>
        <w:t xml:space="preserve">will be </w:t>
      </w:r>
      <w:r w:rsidR="00371E3C">
        <w:t xml:space="preserve">posted to social media </w:t>
      </w:r>
      <w:proofErr w:type="gramStart"/>
      <w:r w:rsidR="00371E3C">
        <w:t>Friday</w:t>
      </w:r>
      <w:proofErr w:type="gramEnd"/>
      <w:r>
        <w:t xml:space="preserve"> and emailed through</w:t>
      </w:r>
      <w:r w:rsidR="00371E3C">
        <w:t xml:space="preserve"> C</w:t>
      </w:r>
      <w:r>
        <w:t xml:space="preserve">onstant </w:t>
      </w:r>
      <w:r w:rsidR="00371E3C">
        <w:t>C</w:t>
      </w:r>
      <w:r>
        <w:t>ontact on</w:t>
      </w:r>
      <w:r w:rsidR="00371E3C">
        <w:t xml:space="preserve"> Monday.  Please keep an eye out and share sign up link.  </w:t>
      </w:r>
    </w:p>
    <w:p w14:paraId="55024E40" w14:textId="77777777" w:rsidR="007C5E5C" w:rsidRDefault="00371E3C" w:rsidP="003A654F">
      <w:pPr>
        <w:pStyle w:val="ListParagraph"/>
        <w:numPr>
          <w:ilvl w:val="2"/>
          <w:numId w:val="20"/>
        </w:numPr>
      </w:pPr>
      <w:r>
        <w:t xml:space="preserve">If you know of any vendors, please send them our way.  We can fit up to 50 in the park.  </w:t>
      </w:r>
    </w:p>
    <w:p w14:paraId="246C6D74" w14:textId="77777777" w:rsidR="007C5E5C" w:rsidRDefault="00371E3C" w:rsidP="003A654F">
      <w:pPr>
        <w:pStyle w:val="ListParagraph"/>
        <w:numPr>
          <w:ilvl w:val="2"/>
          <w:numId w:val="20"/>
        </w:numPr>
      </w:pPr>
      <w:proofErr w:type="gramStart"/>
      <w:r>
        <w:t>Brent  -</w:t>
      </w:r>
      <w:proofErr w:type="gramEnd"/>
      <w:r>
        <w:t xml:space="preserve"> Thanks to Andrew </w:t>
      </w:r>
      <w:proofErr w:type="spellStart"/>
      <w:r>
        <w:t>Albach</w:t>
      </w:r>
      <w:proofErr w:type="spellEnd"/>
      <w:r>
        <w:t xml:space="preserve"> for his hard work on T</w:t>
      </w:r>
      <w:r w:rsidR="007C5E5C">
        <w:t xml:space="preserve">our </w:t>
      </w:r>
      <w:r>
        <w:t>O</w:t>
      </w:r>
      <w:r w:rsidR="007C5E5C">
        <w:t xml:space="preserve">f </w:t>
      </w:r>
      <w:r>
        <w:t>D</w:t>
      </w:r>
      <w:r w:rsidR="007C5E5C">
        <w:t xml:space="preserve">rinks.  There will be </w:t>
      </w:r>
      <w:r>
        <w:t xml:space="preserve">12 stops.  Just need to finalize some drinks.  Old Jailhouse wants to start their special now.  </w:t>
      </w:r>
      <w:r w:rsidR="005B5EC5">
        <w:t xml:space="preserve">We’re recommending they not promote until 12/1 when the others start.  Can’t market until event launched. </w:t>
      </w:r>
    </w:p>
    <w:p w14:paraId="4788EEFE" w14:textId="728C99BE" w:rsidR="007C5E5C" w:rsidRDefault="007C5E5C" w:rsidP="007C5E5C"/>
    <w:p w14:paraId="16F30CCE" w14:textId="053EFB34" w:rsidR="00644594" w:rsidRDefault="00644594" w:rsidP="007C5E5C"/>
    <w:p w14:paraId="5C37AE7D" w14:textId="77777777" w:rsidR="00644594" w:rsidRDefault="00644594" w:rsidP="007C5E5C"/>
    <w:p w14:paraId="5E4E982C" w14:textId="77777777" w:rsidR="007C5E5C" w:rsidRDefault="007C5E5C" w:rsidP="007C5E5C"/>
    <w:p w14:paraId="357031CA" w14:textId="6B455805" w:rsidR="007C5E5C" w:rsidRDefault="005B5EC5" w:rsidP="007C5E5C">
      <w:r>
        <w:t xml:space="preserve"> </w:t>
      </w:r>
    </w:p>
    <w:p w14:paraId="614A04A9" w14:textId="77777777" w:rsidR="00F13CA9" w:rsidRPr="00CE4FCA" w:rsidRDefault="00AD6763" w:rsidP="001C0246">
      <w:pPr>
        <w:pStyle w:val="ListParagraph"/>
        <w:numPr>
          <w:ilvl w:val="0"/>
          <w:numId w:val="20"/>
        </w:numPr>
        <w:rPr>
          <w:b/>
          <w:bCs/>
        </w:rPr>
      </w:pPr>
      <w:r w:rsidRPr="00CE4FCA">
        <w:rPr>
          <w:rFonts w:eastAsia="Times New Roman"/>
          <w:b/>
          <w:bCs/>
        </w:rPr>
        <w:lastRenderedPageBreak/>
        <w:t>Old Business</w:t>
      </w:r>
      <w:r w:rsidR="000C32D1">
        <w:rPr>
          <w:rFonts w:eastAsia="Times New Roman"/>
          <w:b/>
          <w:bCs/>
        </w:rPr>
        <w:t xml:space="preserve"> </w:t>
      </w:r>
      <w:r w:rsidR="000C32D1" w:rsidRPr="000C32D1">
        <w:rPr>
          <w:rFonts w:eastAsia="Times New Roman"/>
        </w:rPr>
        <w:t>(</w:t>
      </w:r>
      <w:r w:rsidR="0059219C">
        <w:rPr>
          <w:rFonts w:eastAsia="Times New Roman"/>
        </w:rPr>
        <w:t xml:space="preserve">tabled/unaddressed items </w:t>
      </w:r>
      <w:r w:rsidR="000C32D1" w:rsidRPr="000C32D1">
        <w:rPr>
          <w:rFonts w:eastAsia="Times New Roman"/>
        </w:rPr>
        <w:t>from prior-Board)</w:t>
      </w:r>
    </w:p>
    <w:p w14:paraId="6FA1B84F" w14:textId="77777777" w:rsidR="00577268" w:rsidRDefault="00577268" w:rsidP="008E0A55">
      <w:pPr>
        <w:pStyle w:val="ListParagraph"/>
        <w:numPr>
          <w:ilvl w:val="1"/>
          <w:numId w:val="20"/>
        </w:numPr>
      </w:pPr>
      <w:r>
        <w:t>Bi-law changes</w:t>
      </w:r>
    </w:p>
    <w:p w14:paraId="0CB6C64B" w14:textId="77777777" w:rsidR="00744B55" w:rsidRDefault="00744B55" w:rsidP="00073BE3">
      <w:pPr>
        <w:pStyle w:val="ListParagraph"/>
        <w:numPr>
          <w:ilvl w:val="2"/>
          <w:numId w:val="20"/>
        </w:numPr>
      </w:pPr>
      <w:r>
        <w:t>Need to d</w:t>
      </w:r>
      <w:r w:rsidR="002A07FF">
        <w:t xml:space="preserve">evelop </w:t>
      </w:r>
      <w:r>
        <w:t xml:space="preserve">a </w:t>
      </w:r>
      <w:r w:rsidR="002A07FF">
        <w:t>plan/motion for reduced general</w:t>
      </w:r>
      <w:r w:rsidR="008E0A55">
        <w:t xml:space="preserve"> membership</w:t>
      </w:r>
      <w:r w:rsidR="002A07FF">
        <w:t xml:space="preserve"> business meetings (e.g., </w:t>
      </w:r>
      <w:proofErr w:type="gramStart"/>
      <w:r w:rsidR="002A07FF">
        <w:t>quarterly</w:t>
      </w:r>
      <w:proofErr w:type="gramEnd"/>
      <w:r w:rsidR="008E0A55">
        <w:t xml:space="preserve"> and as needed</w:t>
      </w:r>
      <w:r w:rsidR="002A07FF">
        <w:t>)</w:t>
      </w:r>
      <w:r w:rsidR="008155D6">
        <w:t xml:space="preserve"> to be supplemented by</w:t>
      </w:r>
      <w:r w:rsidR="002A07FF">
        <w:t xml:space="preserve"> </w:t>
      </w:r>
      <w:r w:rsidR="008155D6">
        <w:t>increased</w:t>
      </w:r>
      <w:r w:rsidR="002A07FF">
        <w:t xml:space="preserve"> social</w:t>
      </w:r>
      <w:r w:rsidR="008155D6">
        <w:t>/</w:t>
      </w:r>
      <w:r w:rsidR="002A07FF">
        <w:t>educational activities</w:t>
      </w:r>
      <w:r w:rsidR="008B4E20">
        <w:t>; will require by-law review and change</w:t>
      </w:r>
      <w:r w:rsidR="009C3A8E">
        <w:t xml:space="preserve">; need to closely review details as </w:t>
      </w:r>
      <w:r w:rsidR="00EC41A0">
        <w:t>there are multiple events tied to specific meeting dates</w:t>
      </w:r>
      <w:r w:rsidR="005B5EC5">
        <w:t>.</w:t>
      </w:r>
    </w:p>
    <w:p w14:paraId="2A28A4A3" w14:textId="173A2CDE" w:rsidR="00395F06" w:rsidRDefault="005B5EC5" w:rsidP="00744B55">
      <w:pPr>
        <w:pStyle w:val="ListParagraph"/>
        <w:numPr>
          <w:ilvl w:val="3"/>
          <w:numId w:val="20"/>
        </w:numPr>
      </w:pPr>
      <w:r>
        <w:t xml:space="preserve">Discussion of quarterly </w:t>
      </w:r>
      <w:r w:rsidR="00744B55">
        <w:t xml:space="preserve">membership </w:t>
      </w:r>
      <w:r>
        <w:t>meeting</w:t>
      </w:r>
      <w:r w:rsidR="00744B55">
        <w:t>s</w:t>
      </w:r>
      <w:r>
        <w:t xml:space="preserve"> and other</w:t>
      </w:r>
      <w:r w:rsidR="00744B55">
        <w:t xml:space="preserve"> monthly social meetings</w:t>
      </w:r>
      <w:r>
        <w:t xml:space="preserve"> filled </w:t>
      </w:r>
      <w:r w:rsidR="00744B55">
        <w:t>with</w:t>
      </w:r>
      <w:r>
        <w:t xml:space="preserve"> social/educational </w:t>
      </w:r>
      <w:r w:rsidR="00744B55">
        <w:t>opportunities</w:t>
      </w:r>
      <w:r>
        <w:t xml:space="preserve">.  </w:t>
      </w:r>
      <w:r w:rsidR="00E33E3D">
        <w:t xml:space="preserve">Doug will go through and edit existing </w:t>
      </w:r>
      <w:r w:rsidR="00744B55">
        <w:t xml:space="preserve">Bylaws </w:t>
      </w:r>
      <w:r w:rsidR="00E33E3D">
        <w:t>to present to board for feedback</w:t>
      </w:r>
      <w:r w:rsidR="00744B55">
        <w:t>, then</w:t>
      </w:r>
      <w:r w:rsidR="00E33E3D">
        <w:t xml:space="preserve"> will share PDF of proposed verbiage changes for October meeting, for vote in November.  </w:t>
      </w:r>
    </w:p>
    <w:p w14:paraId="1E7D437F" w14:textId="77777777" w:rsidR="00744B55" w:rsidRDefault="00577268" w:rsidP="00073BE3">
      <w:pPr>
        <w:pStyle w:val="ListParagraph"/>
        <w:numPr>
          <w:ilvl w:val="2"/>
          <w:numId w:val="20"/>
        </w:numPr>
      </w:pPr>
      <w:r>
        <w:t>Allowing President AND Treasure approval for expenses up to $300</w:t>
      </w:r>
      <w:r w:rsidR="00744B55">
        <w:t>.</w:t>
      </w:r>
    </w:p>
    <w:p w14:paraId="7440D774" w14:textId="33365498" w:rsidR="00577268" w:rsidRDefault="009E52B0" w:rsidP="00744B55">
      <w:pPr>
        <w:pStyle w:val="ListParagraph"/>
        <w:numPr>
          <w:ilvl w:val="3"/>
          <w:numId w:val="20"/>
        </w:numPr>
      </w:pPr>
      <w:r>
        <w:t xml:space="preserve">Doug will build this language </w:t>
      </w:r>
      <w:r w:rsidR="00744B55">
        <w:t xml:space="preserve">proposal </w:t>
      </w:r>
      <w:r>
        <w:t>as well, as well as increase $1</w:t>
      </w:r>
      <w:r w:rsidR="00744B55">
        <w:t>,000</w:t>
      </w:r>
      <w:r>
        <w:t xml:space="preserve"> approval from membership to $2</w:t>
      </w:r>
      <w:r w:rsidR="00744B55">
        <w:t>,000</w:t>
      </w:r>
      <w:r>
        <w:t xml:space="preserve">.  </w:t>
      </w:r>
    </w:p>
    <w:p w14:paraId="76967FF6" w14:textId="411AD8A3" w:rsidR="00395F06" w:rsidRDefault="00395F06" w:rsidP="00395F06">
      <w:pPr>
        <w:pStyle w:val="ListParagraph"/>
        <w:numPr>
          <w:ilvl w:val="2"/>
          <w:numId w:val="20"/>
        </w:numPr>
      </w:pPr>
      <w:r>
        <w:t xml:space="preserve">September meeting was supportive; </w:t>
      </w:r>
      <w:r w:rsidR="00744B55">
        <w:t>will</w:t>
      </w:r>
      <w:r>
        <w:t xml:space="preserve"> followup with formal language in October and vote in November</w:t>
      </w:r>
      <w:r w:rsidR="00744B55">
        <w:t>.</w:t>
      </w:r>
    </w:p>
    <w:p w14:paraId="06B80645" w14:textId="4306A233" w:rsidR="0066420A" w:rsidRDefault="009D435A" w:rsidP="0066420A">
      <w:pPr>
        <w:pStyle w:val="ListParagraph"/>
        <w:numPr>
          <w:ilvl w:val="1"/>
          <w:numId w:val="20"/>
        </w:numPr>
      </w:pPr>
      <w:r>
        <w:t xml:space="preserve">Discuss purchase of </w:t>
      </w:r>
      <w:r w:rsidR="0066420A">
        <w:t xml:space="preserve">Online QB access </w:t>
      </w:r>
      <w:r>
        <w:t xml:space="preserve">(vs regularly </w:t>
      </w:r>
      <w:r w:rsidR="00E90117">
        <w:t xml:space="preserve">renaming and </w:t>
      </w:r>
      <w:r>
        <w:t>uploading to Dropbox</w:t>
      </w:r>
      <w:r w:rsidR="00E90117">
        <w:t xml:space="preserve">) </w:t>
      </w:r>
      <w:r w:rsidR="0066420A">
        <w:t>to prevent loss due to corruption-to discuss in October Board meeting (Wally researching options)</w:t>
      </w:r>
      <w:r w:rsidR="00744B55">
        <w:t>.  This conversation was tabled.</w:t>
      </w:r>
    </w:p>
    <w:p w14:paraId="5CD528F5" w14:textId="77777777" w:rsidR="00242867" w:rsidRPr="008B776C" w:rsidRDefault="00A4666E" w:rsidP="008B776C">
      <w:pPr>
        <w:pStyle w:val="ListParagraph"/>
        <w:numPr>
          <w:ilvl w:val="0"/>
          <w:numId w:val="20"/>
        </w:numPr>
        <w:rPr>
          <w:b/>
          <w:bCs/>
        </w:rPr>
      </w:pPr>
      <w:r w:rsidRPr="007E60C3">
        <w:rPr>
          <w:rFonts w:eastAsia="Times New Roman"/>
          <w:b/>
          <w:bCs/>
        </w:rPr>
        <w:t xml:space="preserve">New </w:t>
      </w:r>
      <w:r w:rsidR="009D1971" w:rsidRPr="007E60C3">
        <w:rPr>
          <w:rFonts w:eastAsia="Times New Roman"/>
          <w:b/>
          <w:bCs/>
        </w:rPr>
        <w:t>B</w:t>
      </w:r>
      <w:r w:rsidRPr="007E60C3">
        <w:rPr>
          <w:rFonts w:eastAsia="Times New Roman"/>
          <w:b/>
          <w:bCs/>
        </w:rPr>
        <w:t>usiness</w:t>
      </w:r>
    </w:p>
    <w:p w14:paraId="10ED45F0" w14:textId="77777777" w:rsidR="00744B55" w:rsidRDefault="00EC41A0" w:rsidP="006C2C02">
      <w:pPr>
        <w:pStyle w:val="ListParagraph"/>
        <w:numPr>
          <w:ilvl w:val="1"/>
          <w:numId w:val="20"/>
        </w:numPr>
      </w:pPr>
      <w:r>
        <w:t xml:space="preserve">Discuss </w:t>
      </w:r>
      <w:r w:rsidR="00744B55">
        <w:t xml:space="preserve">of </w:t>
      </w:r>
      <w:r>
        <w:t xml:space="preserve">how </w:t>
      </w:r>
      <w:r w:rsidR="0001286E">
        <w:t xml:space="preserve">best </w:t>
      </w:r>
      <w:r>
        <w:t>to support allocated spending (e.g., credit card for Tour Leads</w:t>
      </w:r>
      <w:r w:rsidR="00EE2A2A">
        <w:t xml:space="preserve"> to buy materials, supplies, and make online orders</w:t>
      </w:r>
      <w:r>
        <w:t>)</w:t>
      </w:r>
      <w:r w:rsidR="0001286E">
        <w:t>; request made (and denied) to provide details of Trust ATM card</w:t>
      </w:r>
      <w:r w:rsidR="00A506C8">
        <w:t xml:space="preserve"> (deemed to</w:t>
      </w:r>
      <w:r w:rsidR="00D84ED7">
        <w:t xml:space="preserve"> represent too much</w:t>
      </w:r>
      <w:r w:rsidR="00A506C8">
        <w:t xml:space="preserve"> potential</w:t>
      </w:r>
      <w:r w:rsidR="00D84ED7">
        <w:t xml:space="preserve"> risk and</w:t>
      </w:r>
      <w:r w:rsidR="00A506C8">
        <w:t xml:space="preserve"> liability)</w:t>
      </w:r>
      <w:r w:rsidR="00E10D3D">
        <w:t>; need alternative options</w:t>
      </w:r>
      <w:r w:rsidR="00354C1C">
        <w:t xml:space="preserve">.  </w:t>
      </w:r>
    </w:p>
    <w:p w14:paraId="06DB2ECC" w14:textId="59C6F4F9" w:rsidR="00695032" w:rsidRDefault="00354C1C" w:rsidP="00744B55">
      <w:pPr>
        <w:pStyle w:val="ListParagraph"/>
        <w:numPr>
          <w:ilvl w:val="2"/>
          <w:numId w:val="20"/>
        </w:numPr>
      </w:pPr>
      <w:r>
        <w:t>Discussion of credit cards</w:t>
      </w:r>
      <w:r w:rsidR="00744B55">
        <w:t>,</w:t>
      </w:r>
      <w:r>
        <w:t xml:space="preserve"> fraud, options other than debit card</w:t>
      </w:r>
      <w:r w:rsidR="00744B55">
        <w:t xml:space="preserve">, purchasing needs.  </w:t>
      </w:r>
      <w:r>
        <w:t xml:space="preserve">Credit card </w:t>
      </w:r>
      <w:r w:rsidR="00744B55">
        <w:t xml:space="preserve">in the Treasurer’s name </w:t>
      </w:r>
      <w:r>
        <w:t xml:space="preserve">may be </w:t>
      </w:r>
      <w:r w:rsidR="00744B55">
        <w:t>the</w:t>
      </w:r>
      <w:r>
        <w:t xml:space="preserve"> solution</w:t>
      </w:r>
      <w:r w:rsidR="002A597C">
        <w:t>.</w:t>
      </w:r>
      <w:r w:rsidR="00695032">
        <w:t xml:space="preserve">  </w:t>
      </w:r>
      <w:r w:rsidR="00695032">
        <w:t xml:space="preserve">Will </w:t>
      </w:r>
      <w:proofErr w:type="gramStart"/>
      <w:r w:rsidR="00695032">
        <w:t>look into</w:t>
      </w:r>
      <w:proofErr w:type="gramEnd"/>
      <w:r w:rsidR="00695032">
        <w:t xml:space="preserve"> credit card options for purchas</w:t>
      </w:r>
      <w:r w:rsidR="00695032">
        <w:t>es</w:t>
      </w:r>
      <w:r w:rsidR="00695032">
        <w:t xml:space="preserve">.  May want to </w:t>
      </w:r>
      <w:r w:rsidR="00695032">
        <w:t xml:space="preserve">consider </w:t>
      </w:r>
      <w:r w:rsidR="00695032">
        <w:t>pay</w:t>
      </w:r>
      <w:r w:rsidR="00695032">
        <w:t>ing</w:t>
      </w:r>
      <w:r w:rsidR="00695032">
        <w:t xml:space="preserve"> more bills via credit cards for cash back options.  </w:t>
      </w:r>
      <w:r w:rsidR="002A597C">
        <w:t xml:space="preserve">  </w:t>
      </w:r>
    </w:p>
    <w:p w14:paraId="78911911" w14:textId="6B689830" w:rsidR="00EC41A0" w:rsidRDefault="002A597C" w:rsidP="00744B55">
      <w:pPr>
        <w:pStyle w:val="ListParagraph"/>
        <w:numPr>
          <w:ilvl w:val="2"/>
          <w:numId w:val="20"/>
        </w:numPr>
      </w:pPr>
      <w:r>
        <w:t xml:space="preserve">Discussion of getting W9s from independent contractors who provide services for the events.  </w:t>
      </w:r>
    </w:p>
    <w:p w14:paraId="5E50B874" w14:textId="77777777" w:rsidR="00695032" w:rsidRDefault="00C9096A" w:rsidP="0097385D">
      <w:pPr>
        <w:pStyle w:val="ListParagraph"/>
        <w:numPr>
          <w:ilvl w:val="1"/>
          <w:numId w:val="20"/>
        </w:numPr>
      </w:pPr>
      <w:r>
        <w:t>Need to establish a nominating committee; should have been set by September meeting</w:t>
      </w:r>
      <w:r w:rsidR="007A07CC">
        <w:t>; nominations are due at October meeting</w:t>
      </w:r>
      <w:r w:rsidR="00D546E0">
        <w:t xml:space="preserve"> (along with those from the floor at the October meeting)</w:t>
      </w:r>
      <w:r w:rsidR="002A597C">
        <w:t xml:space="preserve">.  </w:t>
      </w:r>
    </w:p>
    <w:p w14:paraId="795B7758" w14:textId="77777777" w:rsidR="00695032" w:rsidRDefault="002A597C" w:rsidP="00695032">
      <w:pPr>
        <w:pStyle w:val="ListParagraph"/>
        <w:numPr>
          <w:ilvl w:val="2"/>
          <w:numId w:val="20"/>
        </w:numPr>
      </w:pPr>
      <w:r>
        <w:t>Typically nom</w:t>
      </w:r>
      <w:r w:rsidR="00695032">
        <w:t>inating</w:t>
      </w:r>
      <w:r>
        <w:t xml:space="preserve"> committee is </w:t>
      </w:r>
      <w:r w:rsidR="00695032">
        <w:t xml:space="preserve">made up of </w:t>
      </w:r>
      <w:r>
        <w:t xml:space="preserve">two people who are not moving forward and up to 5 from membership.  </w:t>
      </w:r>
    </w:p>
    <w:p w14:paraId="5AF496A4" w14:textId="77777777" w:rsidR="00695032" w:rsidRDefault="008339D6" w:rsidP="00695032">
      <w:pPr>
        <w:pStyle w:val="ListParagraph"/>
        <w:numPr>
          <w:ilvl w:val="2"/>
          <w:numId w:val="20"/>
        </w:numPr>
      </w:pPr>
      <w:proofErr w:type="gramStart"/>
      <w:r>
        <w:t>All of</w:t>
      </w:r>
      <w:proofErr w:type="gramEnd"/>
      <w:r>
        <w:t xml:space="preserve"> </w:t>
      </w:r>
      <w:r w:rsidR="00695032">
        <w:t xml:space="preserve">the </w:t>
      </w:r>
      <w:r>
        <w:t xml:space="preserve">board needs to have a hand in recruiting new board.  </w:t>
      </w:r>
    </w:p>
    <w:p w14:paraId="6D74707D" w14:textId="77777777" w:rsidR="00695032" w:rsidRDefault="008339D6" w:rsidP="00695032">
      <w:pPr>
        <w:pStyle w:val="ListParagraph"/>
        <w:numPr>
          <w:ilvl w:val="2"/>
          <w:numId w:val="20"/>
        </w:numPr>
      </w:pPr>
      <w:r>
        <w:t xml:space="preserve">Jill will be on the committee, but not the chair.  </w:t>
      </w:r>
      <w:r w:rsidR="009D0AF8">
        <w:t xml:space="preserve">Jill will reach out to Sarah L. &amp; Wally for help.  </w:t>
      </w:r>
    </w:p>
    <w:p w14:paraId="717B87C0" w14:textId="7443F0A9" w:rsidR="0097385D" w:rsidRDefault="00E84ED5" w:rsidP="00695032">
      <w:pPr>
        <w:pStyle w:val="ListParagraph"/>
        <w:numPr>
          <w:ilvl w:val="2"/>
          <w:numId w:val="20"/>
        </w:numPr>
      </w:pPr>
      <w:r>
        <w:t xml:space="preserve">Brent thanked everyone for their hard work.  </w:t>
      </w:r>
    </w:p>
    <w:p w14:paraId="2B13C437" w14:textId="77777777" w:rsidR="00311FFA" w:rsidRPr="00EC41A0" w:rsidRDefault="00E903A7" w:rsidP="0097385D">
      <w:pPr>
        <w:pStyle w:val="ListParagraph"/>
        <w:numPr>
          <w:ilvl w:val="1"/>
          <w:numId w:val="20"/>
        </w:numPr>
      </w:pPr>
      <w:r>
        <w:t xml:space="preserve">In November: </w:t>
      </w:r>
      <w:r w:rsidRPr="00E903A7">
        <w:t>Two members, exclusive of those persons on the Finance Committee and Board members, shall be appointed by the president in November of each year to review the Trust’s financial records for that fiscal year</w:t>
      </w:r>
    </w:p>
    <w:p w14:paraId="305B4860" w14:textId="77777777" w:rsidR="006C2C02" w:rsidRPr="00191583" w:rsidRDefault="00457798" w:rsidP="006C2C02">
      <w:pPr>
        <w:pStyle w:val="ListParagraph"/>
        <w:numPr>
          <w:ilvl w:val="1"/>
          <w:numId w:val="20"/>
        </w:numPr>
      </w:pPr>
      <w:r>
        <w:rPr>
          <w:color w:val="000000" w:themeColor="text1"/>
        </w:rPr>
        <w:t>Future</w:t>
      </w:r>
      <w:r w:rsidR="00AC6A16">
        <w:rPr>
          <w:color w:val="000000" w:themeColor="text1"/>
        </w:rPr>
        <w:t xml:space="preserve"> general membership meeting programming</w:t>
      </w:r>
      <w:r w:rsidR="00F53D52">
        <w:rPr>
          <w:color w:val="000000" w:themeColor="text1"/>
        </w:rPr>
        <w:t xml:space="preserve"> </w:t>
      </w:r>
    </w:p>
    <w:p w14:paraId="38F44EE9" w14:textId="77777777" w:rsidR="00A60A36" w:rsidRPr="008A441C" w:rsidRDefault="00A60A36" w:rsidP="00E8609E">
      <w:pPr>
        <w:pStyle w:val="ListParagraph"/>
        <w:numPr>
          <w:ilvl w:val="2"/>
          <w:numId w:val="20"/>
        </w:numPr>
      </w:pPr>
      <w:r w:rsidRPr="003A5F22">
        <w:rPr>
          <w:color w:val="000000" w:themeColor="text1"/>
        </w:rPr>
        <w:t xml:space="preserve">Committee </w:t>
      </w:r>
      <w:r w:rsidR="00133590" w:rsidRPr="003A5F22">
        <w:rPr>
          <w:color w:val="000000" w:themeColor="text1"/>
        </w:rPr>
        <w:t>should be working towards 2021-2020 plans</w:t>
      </w:r>
      <w:r w:rsidR="003A5F22">
        <w:rPr>
          <w:color w:val="000000" w:themeColor="text1"/>
        </w:rPr>
        <w:t xml:space="preserve"> </w:t>
      </w:r>
    </w:p>
    <w:p w14:paraId="0F8417CA" w14:textId="77777777" w:rsidR="00DC40FB" w:rsidRDefault="00FB5AE0" w:rsidP="008A441C">
      <w:pPr>
        <w:pStyle w:val="ListParagraph"/>
        <w:numPr>
          <w:ilvl w:val="3"/>
          <w:numId w:val="20"/>
        </w:numPr>
      </w:pPr>
      <w:r>
        <w:t xml:space="preserve">Nov </w:t>
      </w:r>
      <w:r w:rsidR="00B5337C">
        <w:t xml:space="preserve">– No </w:t>
      </w:r>
      <w:r w:rsidR="00477A23">
        <w:t xml:space="preserve">educational </w:t>
      </w:r>
      <w:r>
        <w:t>programming</w:t>
      </w:r>
      <w:r w:rsidR="00B5337C">
        <w:t xml:space="preserve"> (business and elections)</w:t>
      </w:r>
    </w:p>
    <w:p w14:paraId="59915D60" w14:textId="77777777" w:rsidR="00B5337C" w:rsidRPr="00DC40FB" w:rsidRDefault="00B5337C" w:rsidP="008A441C">
      <w:pPr>
        <w:pStyle w:val="ListParagraph"/>
        <w:numPr>
          <w:ilvl w:val="3"/>
          <w:numId w:val="20"/>
        </w:numPr>
      </w:pPr>
      <w:r>
        <w:t>Jan - Solar</w:t>
      </w:r>
    </w:p>
    <w:p w14:paraId="38B8002C" w14:textId="77777777" w:rsidR="007A7C21" w:rsidRPr="00056354" w:rsidRDefault="00534DF4" w:rsidP="00534DF4">
      <w:pPr>
        <w:pStyle w:val="ListParagraph"/>
        <w:numPr>
          <w:ilvl w:val="3"/>
          <w:numId w:val="20"/>
        </w:numPr>
      </w:pPr>
      <w:r>
        <w:rPr>
          <w:color w:val="000000" w:themeColor="text1"/>
        </w:rPr>
        <w:t>Should</w:t>
      </w:r>
      <w:r w:rsidR="007A7C21" w:rsidRPr="00534DF4">
        <w:rPr>
          <w:color w:val="000000" w:themeColor="text1"/>
        </w:rPr>
        <w:t xml:space="preserve"> be working towards </w:t>
      </w:r>
      <w:r w:rsidR="00477A23">
        <w:rPr>
          <w:color w:val="000000" w:themeColor="text1"/>
        </w:rPr>
        <w:t xml:space="preserve">further 2022 </w:t>
      </w:r>
      <w:r w:rsidR="007A7C21" w:rsidRPr="00534DF4">
        <w:rPr>
          <w:color w:val="000000" w:themeColor="text1"/>
        </w:rPr>
        <w:t>plans</w:t>
      </w:r>
    </w:p>
    <w:p w14:paraId="05EB58BA" w14:textId="77777777" w:rsidR="004A50B9" w:rsidRDefault="004A50B9" w:rsidP="00704294">
      <w:pPr>
        <w:pStyle w:val="ListParagraph"/>
        <w:numPr>
          <w:ilvl w:val="1"/>
          <w:numId w:val="20"/>
        </w:numPr>
      </w:pPr>
      <w:r>
        <w:t>Other (</w:t>
      </w:r>
      <w:r w:rsidR="00AA4462">
        <w:t xml:space="preserve">any </w:t>
      </w:r>
      <w:r>
        <w:t>ad hoc motions</w:t>
      </w:r>
      <w:r w:rsidR="00AA4462">
        <w:t xml:space="preserve"> or points of discussion</w:t>
      </w:r>
      <w:r>
        <w:t>)</w:t>
      </w:r>
    </w:p>
    <w:p w14:paraId="30B788A6" w14:textId="77777777" w:rsidR="00704294" w:rsidRPr="00704294" w:rsidRDefault="00A4666E" w:rsidP="00704294">
      <w:pPr>
        <w:pStyle w:val="ListParagraph"/>
        <w:numPr>
          <w:ilvl w:val="1"/>
          <w:numId w:val="20"/>
        </w:numPr>
      </w:pPr>
      <w:r w:rsidRPr="00704294">
        <w:rPr>
          <w:rFonts w:eastAsia="Times New Roman"/>
        </w:rPr>
        <w:lastRenderedPageBreak/>
        <w:t xml:space="preserve">Confirm </w:t>
      </w:r>
      <w:r w:rsidR="00784188" w:rsidRPr="00704294">
        <w:rPr>
          <w:rFonts w:eastAsia="Times New Roman"/>
        </w:rPr>
        <w:t>Next</w:t>
      </w:r>
      <w:r w:rsidRPr="00704294">
        <w:rPr>
          <w:rFonts w:eastAsia="Times New Roman"/>
        </w:rPr>
        <w:t xml:space="preserve"> </w:t>
      </w:r>
      <w:r w:rsidR="00784188" w:rsidRPr="00704294">
        <w:rPr>
          <w:rFonts w:eastAsia="Times New Roman"/>
        </w:rPr>
        <w:t>Meeting</w:t>
      </w:r>
      <w:r w:rsidRPr="00704294">
        <w:rPr>
          <w:rFonts w:eastAsia="Times New Roman"/>
        </w:rPr>
        <w:t xml:space="preserve"> </w:t>
      </w:r>
      <w:r w:rsidR="00784188" w:rsidRPr="00704294">
        <w:rPr>
          <w:rFonts w:eastAsia="Times New Roman"/>
        </w:rPr>
        <w:t>Details</w:t>
      </w:r>
    </w:p>
    <w:p w14:paraId="0C02212C" w14:textId="1B11C2CE" w:rsidR="00BC79A2" w:rsidRPr="00BC79A2" w:rsidRDefault="00A4666E" w:rsidP="006F7517">
      <w:pPr>
        <w:pStyle w:val="ListParagraph"/>
        <w:numPr>
          <w:ilvl w:val="2"/>
          <w:numId w:val="20"/>
        </w:numPr>
      </w:pPr>
      <w:r w:rsidRPr="00BC79A2">
        <w:rPr>
          <w:rFonts w:eastAsia="Times New Roman"/>
        </w:rPr>
        <w:t xml:space="preserve">Membership Meeting, Thursday </w:t>
      </w:r>
      <w:r w:rsidR="006F7517">
        <w:rPr>
          <w:rFonts w:eastAsia="Times New Roman"/>
        </w:rPr>
        <w:t>21 October @ the Central Florida Zoo</w:t>
      </w:r>
      <w:r w:rsidR="007141F1">
        <w:rPr>
          <w:rFonts w:eastAsia="Times New Roman"/>
        </w:rPr>
        <w:t xml:space="preserve"> (7PM)</w:t>
      </w:r>
      <w:r w:rsidR="006F7517">
        <w:rPr>
          <w:rFonts w:eastAsia="Times New Roman"/>
        </w:rPr>
        <w:t xml:space="preserve">; </w:t>
      </w:r>
      <w:r w:rsidR="00DC40FB" w:rsidRPr="006F7517">
        <w:rPr>
          <w:rFonts w:eastAsia="Times New Roman"/>
        </w:rPr>
        <w:t xml:space="preserve">make sure to </w:t>
      </w:r>
      <w:r w:rsidR="00051A3F" w:rsidRPr="006F7517">
        <w:rPr>
          <w:rFonts w:eastAsia="Times New Roman"/>
        </w:rPr>
        <w:t>notify general membership</w:t>
      </w:r>
      <w:r w:rsidR="00904E72">
        <w:rPr>
          <w:rFonts w:eastAsia="Times New Roman"/>
        </w:rPr>
        <w:t xml:space="preserve">. Great graphics – posted on social media.  </w:t>
      </w:r>
    </w:p>
    <w:p w14:paraId="48BF58CB" w14:textId="270C573C" w:rsidR="00704294" w:rsidRPr="00695032" w:rsidRDefault="00A4666E" w:rsidP="00C1484E">
      <w:pPr>
        <w:pStyle w:val="ListParagraph"/>
        <w:numPr>
          <w:ilvl w:val="2"/>
          <w:numId w:val="20"/>
        </w:numPr>
      </w:pPr>
      <w:r w:rsidRPr="00BC79A2">
        <w:rPr>
          <w:rFonts w:eastAsia="Times New Roman"/>
        </w:rPr>
        <w:t>Board Meeting</w:t>
      </w:r>
      <w:r w:rsidR="009832CF" w:rsidRPr="00BC79A2">
        <w:rPr>
          <w:rFonts w:eastAsia="Times New Roman"/>
        </w:rPr>
        <w:t xml:space="preserve"> </w:t>
      </w:r>
      <w:r w:rsidR="00D246E1">
        <w:rPr>
          <w:rFonts w:eastAsia="Times New Roman"/>
        </w:rPr>
        <w:t>11</w:t>
      </w:r>
      <w:r w:rsidR="00BF4FFD" w:rsidRPr="00BC79A2">
        <w:rPr>
          <w:rFonts w:eastAsia="Times New Roman"/>
        </w:rPr>
        <w:t>/</w:t>
      </w:r>
      <w:r w:rsidR="00A106BC">
        <w:rPr>
          <w:rFonts w:eastAsia="Times New Roman"/>
        </w:rPr>
        <w:t>7/</w:t>
      </w:r>
      <w:r w:rsidRPr="00BC79A2">
        <w:rPr>
          <w:rFonts w:eastAsia="Times New Roman"/>
        </w:rPr>
        <w:t>2021</w:t>
      </w:r>
      <w:r w:rsidR="00C640CF" w:rsidRPr="00BC79A2">
        <w:rPr>
          <w:rFonts w:eastAsia="Times New Roman"/>
        </w:rPr>
        <w:t xml:space="preserve"> @ 6PM (Zoom</w:t>
      </w:r>
      <w:r w:rsidR="00186706" w:rsidRPr="00BC79A2">
        <w:rPr>
          <w:rFonts w:eastAsia="Times New Roman"/>
        </w:rPr>
        <w:t>)</w:t>
      </w:r>
      <w:r w:rsidR="00A04381">
        <w:rPr>
          <w:rFonts w:eastAsia="Times New Roman"/>
        </w:rPr>
        <w:t>; need to move back to 6:30</w:t>
      </w:r>
      <w:r w:rsidR="009D435A">
        <w:rPr>
          <w:rFonts w:eastAsia="Times New Roman"/>
        </w:rPr>
        <w:t>PM</w:t>
      </w:r>
      <w:r w:rsidR="00A04381">
        <w:rPr>
          <w:rFonts w:eastAsia="Times New Roman"/>
        </w:rPr>
        <w:t xml:space="preserve"> (recurring, if possible)</w:t>
      </w:r>
      <w:r w:rsidR="00904E72">
        <w:rPr>
          <w:rFonts w:eastAsia="Times New Roman"/>
        </w:rPr>
        <w:t xml:space="preserve">.  </w:t>
      </w:r>
    </w:p>
    <w:p w14:paraId="1F7B5AF6" w14:textId="53EBBF3E" w:rsidR="00695032" w:rsidRPr="009238B1" w:rsidRDefault="00695032" w:rsidP="00695032">
      <w:pPr>
        <w:pStyle w:val="ListParagraph"/>
        <w:numPr>
          <w:ilvl w:val="3"/>
          <w:numId w:val="20"/>
        </w:numPr>
      </w:pPr>
      <w:r>
        <w:rPr>
          <w:rFonts w:eastAsia="Times New Roman"/>
        </w:rPr>
        <w:t xml:space="preserve">Moved to 7pm moving forward.  </w:t>
      </w:r>
    </w:p>
    <w:p w14:paraId="6FBE4C58" w14:textId="2A9C9B44" w:rsidR="00C07BD4" w:rsidRPr="002C4021" w:rsidRDefault="00A4666E" w:rsidP="002C4021">
      <w:pPr>
        <w:pStyle w:val="ListParagraph"/>
        <w:numPr>
          <w:ilvl w:val="0"/>
          <w:numId w:val="20"/>
        </w:numPr>
        <w:rPr>
          <w:b/>
          <w:bCs/>
        </w:rPr>
      </w:pPr>
      <w:r w:rsidRPr="00C00DC7">
        <w:rPr>
          <w:rFonts w:eastAsia="Times New Roman"/>
          <w:b/>
          <w:bCs/>
        </w:rPr>
        <w:t>Adjourn </w:t>
      </w:r>
      <w:r w:rsidR="002403BF">
        <w:rPr>
          <w:rFonts w:eastAsia="Times New Roman"/>
          <w:b/>
          <w:bCs/>
        </w:rPr>
        <w:t xml:space="preserve">7:20 </w:t>
      </w:r>
      <w:r w:rsidR="00695032" w:rsidRPr="00695032">
        <w:rPr>
          <w:rFonts w:eastAsia="Times New Roman"/>
        </w:rPr>
        <w:t>– 1</w:t>
      </w:r>
      <w:r w:rsidR="00695032" w:rsidRPr="00695032">
        <w:rPr>
          <w:rFonts w:eastAsia="Times New Roman"/>
          <w:vertAlign w:val="superscript"/>
        </w:rPr>
        <w:t>st</w:t>
      </w:r>
      <w:r w:rsidR="00695032" w:rsidRPr="00695032">
        <w:rPr>
          <w:rFonts w:eastAsia="Times New Roman"/>
        </w:rPr>
        <w:t xml:space="preserve"> D</w:t>
      </w:r>
      <w:r w:rsidR="002403BF" w:rsidRPr="00695032">
        <w:rPr>
          <w:rFonts w:eastAsia="Times New Roman"/>
        </w:rPr>
        <w:t>oug</w:t>
      </w:r>
      <w:r w:rsidR="00695032" w:rsidRPr="00695032">
        <w:rPr>
          <w:rFonts w:eastAsia="Times New Roman"/>
        </w:rPr>
        <w:t>, 2</w:t>
      </w:r>
      <w:r w:rsidR="00695032" w:rsidRPr="00695032">
        <w:rPr>
          <w:rFonts w:eastAsia="Times New Roman"/>
          <w:vertAlign w:val="superscript"/>
        </w:rPr>
        <w:t>nd</w:t>
      </w:r>
      <w:r w:rsidR="00695032" w:rsidRPr="00695032">
        <w:rPr>
          <w:rFonts w:eastAsia="Times New Roman"/>
        </w:rPr>
        <w:t xml:space="preserve"> Caroline, approved</w:t>
      </w:r>
    </w:p>
    <w:sectPr w:rsidR="00C07BD4" w:rsidRPr="002C40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163"/>
    <w:multiLevelType w:val="hybridMultilevel"/>
    <w:tmpl w:val="E58E11BC"/>
    <w:lvl w:ilvl="0" w:tplc="FFFFFFFF">
      <w:start w:val="9"/>
      <w:numFmt w:val="low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 w15:restartNumberingAfterBreak="0">
    <w:nsid w:val="07074DCF"/>
    <w:multiLevelType w:val="hybridMultilevel"/>
    <w:tmpl w:val="A9D4B9CC"/>
    <w:lvl w:ilvl="0" w:tplc="FFFFFFFF">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B846B1"/>
    <w:multiLevelType w:val="hybridMultilevel"/>
    <w:tmpl w:val="86DC068C"/>
    <w:lvl w:ilvl="0" w:tplc="FFFFFFFF">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083B6692"/>
    <w:multiLevelType w:val="hybridMultilevel"/>
    <w:tmpl w:val="59A2374A"/>
    <w:lvl w:ilvl="0" w:tplc="FFFFFFFF">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1B4C39"/>
    <w:multiLevelType w:val="hybridMultilevel"/>
    <w:tmpl w:val="CE58BCE8"/>
    <w:lvl w:ilvl="0" w:tplc="FFFFFFFF">
      <w:start w:val="9"/>
      <w:numFmt w:val="low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5" w15:restartNumberingAfterBreak="0">
    <w:nsid w:val="0B6B3BDE"/>
    <w:multiLevelType w:val="hybridMultilevel"/>
    <w:tmpl w:val="AF5019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1CC41D8">
      <w:start w:val="1"/>
      <w:numFmt w:val="lowerRoman"/>
      <w:lvlText w:val="%3."/>
      <w:lvlJc w:val="right"/>
      <w:pPr>
        <w:ind w:left="2160" w:hanging="180"/>
      </w:pPr>
      <w:rPr>
        <w:rFonts w:asciiTheme="minorHAnsi" w:eastAsia="Times New Roman" w:hAnsiTheme="minorHAnsi" w:cstheme="minorBid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CC77C7"/>
    <w:multiLevelType w:val="hybridMultilevel"/>
    <w:tmpl w:val="DA16057C"/>
    <w:lvl w:ilvl="0" w:tplc="04090017">
      <w:start w:val="1"/>
      <w:numFmt w:val="lowerLetter"/>
      <w:lvlText w:val="%1)"/>
      <w:lvlJc w:val="left"/>
      <w:pPr>
        <w:ind w:left="-270" w:hanging="360"/>
      </w:pPr>
    </w:lvl>
    <w:lvl w:ilvl="1" w:tplc="04090019">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7" w15:restartNumberingAfterBreak="0">
    <w:nsid w:val="1B7F7C81"/>
    <w:multiLevelType w:val="hybridMultilevel"/>
    <w:tmpl w:val="4EA47A4C"/>
    <w:lvl w:ilvl="0" w:tplc="FFFFFFFF">
      <w:start w:val="2"/>
      <w:numFmt w:val="lowerRoman"/>
      <w:lvlText w:val="%1."/>
      <w:lvlJc w:val="left"/>
      <w:pPr>
        <w:ind w:left="450" w:hanging="72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8" w15:restartNumberingAfterBreak="0">
    <w:nsid w:val="1C6E64CB"/>
    <w:multiLevelType w:val="hybridMultilevel"/>
    <w:tmpl w:val="2DF462B2"/>
    <w:lvl w:ilvl="0" w:tplc="FFFFFFFF">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29BA728E"/>
    <w:multiLevelType w:val="hybridMultilevel"/>
    <w:tmpl w:val="F5E4DEF8"/>
    <w:lvl w:ilvl="0" w:tplc="FFFFFFFF">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2CBA1837"/>
    <w:multiLevelType w:val="hybridMultilevel"/>
    <w:tmpl w:val="6B481B2C"/>
    <w:lvl w:ilvl="0" w:tplc="FFFFFFFF">
      <w:start w:val="2"/>
      <w:numFmt w:val="lowerRoman"/>
      <w:lvlText w:val="%1."/>
      <w:lvlJc w:val="left"/>
      <w:pPr>
        <w:ind w:left="450" w:hanging="720"/>
      </w:pPr>
      <w:rPr>
        <w:rFonts w:hint="default"/>
        <w:b w:val="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1" w15:restartNumberingAfterBreak="0">
    <w:nsid w:val="30EC179C"/>
    <w:multiLevelType w:val="hybridMultilevel"/>
    <w:tmpl w:val="CCD6CF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8D0416"/>
    <w:multiLevelType w:val="hybridMultilevel"/>
    <w:tmpl w:val="F89C27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399B1F36"/>
    <w:multiLevelType w:val="hybridMultilevel"/>
    <w:tmpl w:val="01B868C8"/>
    <w:lvl w:ilvl="0" w:tplc="FFFFFFFF">
      <w:start w:val="9"/>
      <w:numFmt w:val="low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4" w15:restartNumberingAfterBreak="0">
    <w:nsid w:val="3E6A3408"/>
    <w:multiLevelType w:val="hybridMultilevel"/>
    <w:tmpl w:val="9B4E94A0"/>
    <w:lvl w:ilvl="0" w:tplc="FFFFFFFF">
      <w:start w:val="1"/>
      <w:numFmt w:val="low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5" w15:restartNumberingAfterBreak="0">
    <w:nsid w:val="40460E2A"/>
    <w:multiLevelType w:val="hybridMultilevel"/>
    <w:tmpl w:val="24AC5EB0"/>
    <w:lvl w:ilvl="0" w:tplc="FFFFFFFF">
      <w:start w:val="9"/>
      <w:numFmt w:val="lowerLetter"/>
      <w:lvlText w:val="%1."/>
      <w:lvlJc w:val="left"/>
      <w:pPr>
        <w:ind w:left="90" w:hanging="360"/>
      </w:pPr>
      <w:rPr>
        <w:rFonts w:hint="default"/>
        <w:b w:val="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6" w15:restartNumberingAfterBreak="0">
    <w:nsid w:val="424756A5"/>
    <w:multiLevelType w:val="hybridMultilevel"/>
    <w:tmpl w:val="83E8D504"/>
    <w:lvl w:ilvl="0" w:tplc="FFFFFFFF">
      <w:start w:val="2"/>
      <w:numFmt w:val="lowerRoman"/>
      <w:lvlText w:val="%1."/>
      <w:lvlJc w:val="left"/>
      <w:pPr>
        <w:ind w:left="450" w:hanging="72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7" w15:restartNumberingAfterBreak="0">
    <w:nsid w:val="43A14C76"/>
    <w:multiLevelType w:val="hybridMultilevel"/>
    <w:tmpl w:val="09A68E52"/>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DD549C"/>
    <w:multiLevelType w:val="hybridMultilevel"/>
    <w:tmpl w:val="5D2E40B4"/>
    <w:lvl w:ilvl="0" w:tplc="04090011">
      <w:start w:val="1"/>
      <w:numFmt w:val="decimal"/>
      <w:lvlText w:val="%1)"/>
      <w:lvlJc w:val="left"/>
      <w:pPr>
        <w:ind w:left="9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9" w15:restartNumberingAfterBreak="0">
    <w:nsid w:val="60C3713F"/>
    <w:multiLevelType w:val="hybridMultilevel"/>
    <w:tmpl w:val="90244414"/>
    <w:lvl w:ilvl="0" w:tplc="04090017">
      <w:start w:val="1"/>
      <w:numFmt w:val="lowerLetter"/>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0" w15:restartNumberingAfterBreak="0">
    <w:nsid w:val="69CE45CB"/>
    <w:multiLevelType w:val="hybridMultilevel"/>
    <w:tmpl w:val="7D628DF4"/>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6CC87D7D"/>
    <w:multiLevelType w:val="multilevel"/>
    <w:tmpl w:val="D5F243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rPr>
        <w:rFonts w:ascii="Calibri" w:eastAsia="Calibri" w:hAnsi="Calibri"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18"/>
  </w:num>
  <w:num w:numId="3">
    <w:abstractNumId w:val="11"/>
  </w:num>
  <w:num w:numId="4">
    <w:abstractNumId w:val="20"/>
  </w:num>
  <w:num w:numId="5">
    <w:abstractNumId w:val="6"/>
  </w:num>
  <w:num w:numId="6">
    <w:abstractNumId w:val="15"/>
  </w:num>
  <w:num w:numId="7">
    <w:abstractNumId w:val="10"/>
  </w:num>
  <w:num w:numId="8">
    <w:abstractNumId w:val="13"/>
  </w:num>
  <w:num w:numId="9">
    <w:abstractNumId w:val="16"/>
  </w:num>
  <w:num w:numId="10">
    <w:abstractNumId w:val="4"/>
  </w:num>
  <w:num w:numId="11">
    <w:abstractNumId w:val="3"/>
  </w:num>
  <w:num w:numId="12">
    <w:abstractNumId w:val="9"/>
  </w:num>
  <w:num w:numId="13">
    <w:abstractNumId w:val="8"/>
  </w:num>
  <w:num w:numId="14">
    <w:abstractNumId w:val="2"/>
  </w:num>
  <w:num w:numId="15">
    <w:abstractNumId w:val="17"/>
  </w:num>
  <w:num w:numId="16">
    <w:abstractNumId w:val="1"/>
  </w:num>
  <w:num w:numId="17">
    <w:abstractNumId w:val="14"/>
  </w:num>
  <w:num w:numId="18">
    <w:abstractNumId w:val="0"/>
  </w:num>
  <w:num w:numId="19">
    <w:abstractNumId w:val="7"/>
  </w:num>
  <w:num w:numId="20">
    <w:abstractNumId w:val="5"/>
  </w:num>
  <w:num w:numId="21">
    <w:abstractNumId w:val="12"/>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66E"/>
    <w:rsid w:val="000112D7"/>
    <w:rsid w:val="0001286E"/>
    <w:rsid w:val="00012B64"/>
    <w:rsid w:val="00013657"/>
    <w:rsid w:val="00013DC5"/>
    <w:rsid w:val="00025225"/>
    <w:rsid w:val="00031419"/>
    <w:rsid w:val="00031BD6"/>
    <w:rsid w:val="00051A3F"/>
    <w:rsid w:val="00056354"/>
    <w:rsid w:val="000577D9"/>
    <w:rsid w:val="00057DB1"/>
    <w:rsid w:val="00063D1C"/>
    <w:rsid w:val="00064625"/>
    <w:rsid w:val="000659DE"/>
    <w:rsid w:val="00067386"/>
    <w:rsid w:val="00071050"/>
    <w:rsid w:val="00073DCC"/>
    <w:rsid w:val="00074B2C"/>
    <w:rsid w:val="00082C7A"/>
    <w:rsid w:val="000A0189"/>
    <w:rsid w:val="000A1BDF"/>
    <w:rsid w:val="000A4D48"/>
    <w:rsid w:val="000A585C"/>
    <w:rsid w:val="000B0BFA"/>
    <w:rsid w:val="000B329E"/>
    <w:rsid w:val="000B7373"/>
    <w:rsid w:val="000C2CBE"/>
    <w:rsid w:val="000C32D1"/>
    <w:rsid w:val="000E5984"/>
    <w:rsid w:val="001009E4"/>
    <w:rsid w:val="00107D06"/>
    <w:rsid w:val="0011377E"/>
    <w:rsid w:val="00117B41"/>
    <w:rsid w:val="00120121"/>
    <w:rsid w:val="001217E8"/>
    <w:rsid w:val="00130E1A"/>
    <w:rsid w:val="00133590"/>
    <w:rsid w:val="00162A4E"/>
    <w:rsid w:val="00163526"/>
    <w:rsid w:val="001749E2"/>
    <w:rsid w:val="0017697C"/>
    <w:rsid w:val="00177BF5"/>
    <w:rsid w:val="001863B9"/>
    <w:rsid w:val="00186706"/>
    <w:rsid w:val="001868C7"/>
    <w:rsid w:val="00191583"/>
    <w:rsid w:val="00196996"/>
    <w:rsid w:val="001A2D39"/>
    <w:rsid w:val="001A644B"/>
    <w:rsid w:val="001B3C62"/>
    <w:rsid w:val="001C11AE"/>
    <w:rsid w:val="001C49FA"/>
    <w:rsid w:val="001D566F"/>
    <w:rsid w:val="001D66EE"/>
    <w:rsid w:val="001E1441"/>
    <w:rsid w:val="001E305D"/>
    <w:rsid w:val="001F1887"/>
    <w:rsid w:val="002205BB"/>
    <w:rsid w:val="002239C1"/>
    <w:rsid w:val="002257E9"/>
    <w:rsid w:val="002403BF"/>
    <w:rsid w:val="00242867"/>
    <w:rsid w:val="002454E7"/>
    <w:rsid w:val="00257BE6"/>
    <w:rsid w:val="002677B2"/>
    <w:rsid w:val="00267C42"/>
    <w:rsid w:val="002A07FF"/>
    <w:rsid w:val="002A0BE0"/>
    <w:rsid w:val="002A2D6F"/>
    <w:rsid w:val="002A4055"/>
    <w:rsid w:val="002A597C"/>
    <w:rsid w:val="002A5F86"/>
    <w:rsid w:val="002B2EF6"/>
    <w:rsid w:val="002B33F8"/>
    <w:rsid w:val="002B3E74"/>
    <w:rsid w:val="002B6C26"/>
    <w:rsid w:val="002C22A0"/>
    <w:rsid w:val="002C4021"/>
    <w:rsid w:val="002C4329"/>
    <w:rsid w:val="002C5D3F"/>
    <w:rsid w:val="002D036C"/>
    <w:rsid w:val="002D0C08"/>
    <w:rsid w:val="002E2071"/>
    <w:rsid w:val="00302910"/>
    <w:rsid w:val="0030715C"/>
    <w:rsid w:val="00307CF7"/>
    <w:rsid w:val="00311FFA"/>
    <w:rsid w:val="00315FE3"/>
    <w:rsid w:val="00320975"/>
    <w:rsid w:val="003212BC"/>
    <w:rsid w:val="003252D2"/>
    <w:rsid w:val="003324CF"/>
    <w:rsid w:val="00334211"/>
    <w:rsid w:val="00350994"/>
    <w:rsid w:val="00352665"/>
    <w:rsid w:val="00354C1C"/>
    <w:rsid w:val="00355A3A"/>
    <w:rsid w:val="00361094"/>
    <w:rsid w:val="00363CF3"/>
    <w:rsid w:val="00365FE0"/>
    <w:rsid w:val="00371E3C"/>
    <w:rsid w:val="003775CF"/>
    <w:rsid w:val="00382A70"/>
    <w:rsid w:val="00383516"/>
    <w:rsid w:val="003863ED"/>
    <w:rsid w:val="00390409"/>
    <w:rsid w:val="00395F06"/>
    <w:rsid w:val="003A29BC"/>
    <w:rsid w:val="003A5F22"/>
    <w:rsid w:val="003A654F"/>
    <w:rsid w:val="003B50F6"/>
    <w:rsid w:val="003D5EEC"/>
    <w:rsid w:val="003D73BF"/>
    <w:rsid w:val="003F1CFF"/>
    <w:rsid w:val="003F4A92"/>
    <w:rsid w:val="00403213"/>
    <w:rsid w:val="00406CDB"/>
    <w:rsid w:val="0041148E"/>
    <w:rsid w:val="00437013"/>
    <w:rsid w:val="00442579"/>
    <w:rsid w:val="0045727C"/>
    <w:rsid w:val="00457798"/>
    <w:rsid w:val="004604AE"/>
    <w:rsid w:val="004712BC"/>
    <w:rsid w:val="00477A23"/>
    <w:rsid w:val="004823CA"/>
    <w:rsid w:val="00484EF4"/>
    <w:rsid w:val="00485529"/>
    <w:rsid w:val="004A50B9"/>
    <w:rsid w:val="004A61BB"/>
    <w:rsid w:val="004B28EF"/>
    <w:rsid w:val="004B3677"/>
    <w:rsid w:val="004B58C2"/>
    <w:rsid w:val="004D651F"/>
    <w:rsid w:val="004E0391"/>
    <w:rsid w:val="005059B1"/>
    <w:rsid w:val="005130A9"/>
    <w:rsid w:val="00514BED"/>
    <w:rsid w:val="00531971"/>
    <w:rsid w:val="00534DF4"/>
    <w:rsid w:val="00546E07"/>
    <w:rsid w:val="00547657"/>
    <w:rsid w:val="0055200F"/>
    <w:rsid w:val="005559B3"/>
    <w:rsid w:val="005600BF"/>
    <w:rsid w:val="005717A7"/>
    <w:rsid w:val="00572ECC"/>
    <w:rsid w:val="00577268"/>
    <w:rsid w:val="00581002"/>
    <w:rsid w:val="00584889"/>
    <w:rsid w:val="00586EAA"/>
    <w:rsid w:val="0059099B"/>
    <w:rsid w:val="0059219C"/>
    <w:rsid w:val="0059377B"/>
    <w:rsid w:val="005A10DF"/>
    <w:rsid w:val="005A59A8"/>
    <w:rsid w:val="005B55F5"/>
    <w:rsid w:val="005B5EC5"/>
    <w:rsid w:val="005D60DC"/>
    <w:rsid w:val="005E00BE"/>
    <w:rsid w:val="005E0C7F"/>
    <w:rsid w:val="005F414E"/>
    <w:rsid w:val="005F7B6F"/>
    <w:rsid w:val="00611DEF"/>
    <w:rsid w:val="00614544"/>
    <w:rsid w:val="006212E8"/>
    <w:rsid w:val="0062172E"/>
    <w:rsid w:val="00625489"/>
    <w:rsid w:val="00632637"/>
    <w:rsid w:val="00632A83"/>
    <w:rsid w:val="006410A9"/>
    <w:rsid w:val="00644594"/>
    <w:rsid w:val="00646B72"/>
    <w:rsid w:val="00650C71"/>
    <w:rsid w:val="00652A94"/>
    <w:rsid w:val="0066420A"/>
    <w:rsid w:val="00667709"/>
    <w:rsid w:val="00683E0C"/>
    <w:rsid w:val="00695032"/>
    <w:rsid w:val="006A4780"/>
    <w:rsid w:val="006B314C"/>
    <w:rsid w:val="006B7FC9"/>
    <w:rsid w:val="006C2C02"/>
    <w:rsid w:val="006D629B"/>
    <w:rsid w:val="006E5BA6"/>
    <w:rsid w:val="006E5DC4"/>
    <w:rsid w:val="006E69FD"/>
    <w:rsid w:val="006F7517"/>
    <w:rsid w:val="00704294"/>
    <w:rsid w:val="007062D5"/>
    <w:rsid w:val="00711088"/>
    <w:rsid w:val="007141F1"/>
    <w:rsid w:val="00724CA4"/>
    <w:rsid w:val="00726173"/>
    <w:rsid w:val="00726D2E"/>
    <w:rsid w:val="00744B55"/>
    <w:rsid w:val="0075590D"/>
    <w:rsid w:val="0076444B"/>
    <w:rsid w:val="00784188"/>
    <w:rsid w:val="00786E33"/>
    <w:rsid w:val="00792B77"/>
    <w:rsid w:val="00794BD8"/>
    <w:rsid w:val="007A07CC"/>
    <w:rsid w:val="007A72B9"/>
    <w:rsid w:val="007A7C21"/>
    <w:rsid w:val="007C41EA"/>
    <w:rsid w:val="007C5E5C"/>
    <w:rsid w:val="007E09F2"/>
    <w:rsid w:val="007E25A2"/>
    <w:rsid w:val="007E60C3"/>
    <w:rsid w:val="007F098A"/>
    <w:rsid w:val="007F3A8E"/>
    <w:rsid w:val="007F69E9"/>
    <w:rsid w:val="00813F57"/>
    <w:rsid w:val="008155D6"/>
    <w:rsid w:val="0082649C"/>
    <w:rsid w:val="008339D6"/>
    <w:rsid w:val="00835643"/>
    <w:rsid w:val="008421CA"/>
    <w:rsid w:val="00843CE9"/>
    <w:rsid w:val="00845AF0"/>
    <w:rsid w:val="00845BC1"/>
    <w:rsid w:val="00853D8F"/>
    <w:rsid w:val="008572F4"/>
    <w:rsid w:val="008624A9"/>
    <w:rsid w:val="008862CB"/>
    <w:rsid w:val="008873F8"/>
    <w:rsid w:val="00896E12"/>
    <w:rsid w:val="008A441C"/>
    <w:rsid w:val="008B4E20"/>
    <w:rsid w:val="008B5332"/>
    <w:rsid w:val="008B776C"/>
    <w:rsid w:val="008C68BA"/>
    <w:rsid w:val="008D068E"/>
    <w:rsid w:val="008E0A55"/>
    <w:rsid w:val="008E2FAA"/>
    <w:rsid w:val="008F5733"/>
    <w:rsid w:val="00904E72"/>
    <w:rsid w:val="00920D55"/>
    <w:rsid w:val="009238B1"/>
    <w:rsid w:val="009514D7"/>
    <w:rsid w:val="0095200B"/>
    <w:rsid w:val="009566AD"/>
    <w:rsid w:val="00956F1C"/>
    <w:rsid w:val="00960CA9"/>
    <w:rsid w:val="009637CE"/>
    <w:rsid w:val="009647B2"/>
    <w:rsid w:val="00972740"/>
    <w:rsid w:val="0097338D"/>
    <w:rsid w:val="0097385D"/>
    <w:rsid w:val="009832CF"/>
    <w:rsid w:val="009835A2"/>
    <w:rsid w:val="009839F9"/>
    <w:rsid w:val="009C3A8E"/>
    <w:rsid w:val="009C60E7"/>
    <w:rsid w:val="009C77B5"/>
    <w:rsid w:val="009D0AF8"/>
    <w:rsid w:val="009D1971"/>
    <w:rsid w:val="009D3CCE"/>
    <w:rsid w:val="009D435A"/>
    <w:rsid w:val="009E2FF2"/>
    <w:rsid w:val="009E52B0"/>
    <w:rsid w:val="009F266F"/>
    <w:rsid w:val="00A04381"/>
    <w:rsid w:val="00A04B3F"/>
    <w:rsid w:val="00A106BC"/>
    <w:rsid w:val="00A2230D"/>
    <w:rsid w:val="00A242BB"/>
    <w:rsid w:val="00A407AF"/>
    <w:rsid w:val="00A4666E"/>
    <w:rsid w:val="00A506C8"/>
    <w:rsid w:val="00A53969"/>
    <w:rsid w:val="00A60A36"/>
    <w:rsid w:val="00A7159E"/>
    <w:rsid w:val="00A86E8D"/>
    <w:rsid w:val="00AA0BCA"/>
    <w:rsid w:val="00AA3230"/>
    <w:rsid w:val="00AA38D5"/>
    <w:rsid w:val="00AA4462"/>
    <w:rsid w:val="00AA4DF3"/>
    <w:rsid w:val="00AA6C3C"/>
    <w:rsid w:val="00AB4800"/>
    <w:rsid w:val="00AC38E3"/>
    <w:rsid w:val="00AC6A16"/>
    <w:rsid w:val="00AD6763"/>
    <w:rsid w:val="00AF027E"/>
    <w:rsid w:val="00AF62D8"/>
    <w:rsid w:val="00B427DE"/>
    <w:rsid w:val="00B5337C"/>
    <w:rsid w:val="00B74471"/>
    <w:rsid w:val="00B76EEE"/>
    <w:rsid w:val="00B80672"/>
    <w:rsid w:val="00B81DDD"/>
    <w:rsid w:val="00B82758"/>
    <w:rsid w:val="00B87AAC"/>
    <w:rsid w:val="00B971AF"/>
    <w:rsid w:val="00BB3927"/>
    <w:rsid w:val="00BB522B"/>
    <w:rsid w:val="00BB6728"/>
    <w:rsid w:val="00BB6FE0"/>
    <w:rsid w:val="00BC602F"/>
    <w:rsid w:val="00BC79A2"/>
    <w:rsid w:val="00BD65AD"/>
    <w:rsid w:val="00BF4FFD"/>
    <w:rsid w:val="00C00DC7"/>
    <w:rsid w:val="00C0638D"/>
    <w:rsid w:val="00C063BD"/>
    <w:rsid w:val="00C06741"/>
    <w:rsid w:val="00C07BD4"/>
    <w:rsid w:val="00C14FD2"/>
    <w:rsid w:val="00C4202B"/>
    <w:rsid w:val="00C426EA"/>
    <w:rsid w:val="00C57C34"/>
    <w:rsid w:val="00C63D96"/>
    <w:rsid w:val="00C640CF"/>
    <w:rsid w:val="00C823A0"/>
    <w:rsid w:val="00C9096A"/>
    <w:rsid w:val="00C9491E"/>
    <w:rsid w:val="00C96BED"/>
    <w:rsid w:val="00CA3BA2"/>
    <w:rsid w:val="00CB30F8"/>
    <w:rsid w:val="00CB3CC7"/>
    <w:rsid w:val="00CD025B"/>
    <w:rsid w:val="00CD2D33"/>
    <w:rsid w:val="00CE4FCA"/>
    <w:rsid w:val="00D02370"/>
    <w:rsid w:val="00D11B76"/>
    <w:rsid w:val="00D22585"/>
    <w:rsid w:val="00D246E1"/>
    <w:rsid w:val="00D315DC"/>
    <w:rsid w:val="00D365CA"/>
    <w:rsid w:val="00D45163"/>
    <w:rsid w:val="00D50D92"/>
    <w:rsid w:val="00D546E0"/>
    <w:rsid w:val="00D54A23"/>
    <w:rsid w:val="00D65D51"/>
    <w:rsid w:val="00D67A01"/>
    <w:rsid w:val="00D80DE3"/>
    <w:rsid w:val="00D84D13"/>
    <w:rsid w:val="00D84ED7"/>
    <w:rsid w:val="00D942E0"/>
    <w:rsid w:val="00D94B5C"/>
    <w:rsid w:val="00D95452"/>
    <w:rsid w:val="00DB3415"/>
    <w:rsid w:val="00DC40FB"/>
    <w:rsid w:val="00DD1F9E"/>
    <w:rsid w:val="00DD48D5"/>
    <w:rsid w:val="00DD647C"/>
    <w:rsid w:val="00DD7C25"/>
    <w:rsid w:val="00DE4908"/>
    <w:rsid w:val="00DF4561"/>
    <w:rsid w:val="00DF6CED"/>
    <w:rsid w:val="00E038D9"/>
    <w:rsid w:val="00E07B61"/>
    <w:rsid w:val="00E10D3D"/>
    <w:rsid w:val="00E11C95"/>
    <w:rsid w:val="00E174D4"/>
    <w:rsid w:val="00E22FB8"/>
    <w:rsid w:val="00E257CA"/>
    <w:rsid w:val="00E33E3D"/>
    <w:rsid w:val="00E447B1"/>
    <w:rsid w:val="00E47B7D"/>
    <w:rsid w:val="00E54856"/>
    <w:rsid w:val="00E702CA"/>
    <w:rsid w:val="00E71E86"/>
    <w:rsid w:val="00E725F6"/>
    <w:rsid w:val="00E75FD2"/>
    <w:rsid w:val="00E84ED5"/>
    <w:rsid w:val="00E87672"/>
    <w:rsid w:val="00E8796B"/>
    <w:rsid w:val="00E90117"/>
    <w:rsid w:val="00E903A7"/>
    <w:rsid w:val="00E97C79"/>
    <w:rsid w:val="00EA3CB3"/>
    <w:rsid w:val="00EB4723"/>
    <w:rsid w:val="00EB4908"/>
    <w:rsid w:val="00EB4AA9"/>
    <w:rsid w:val="00EB768E"/>
    <w:rsid w:val="00EC0704"/>
    <w:rsid w:val="00EC41A0"/>
    <w:rsid w:val="00EC5042"/>
    <w:rsid w:val="00ED786B"/>
    <w:rsid w:val="00EE2A2A"/>
    <w:rsid w:val="00EE4AA4"/>
    <w:rsid w:val="00F0239E"/>
    <w:rsid w:val="00F13CA9"/>
    <w:rsid w:val="00F31B18"/>
    <w:rsid w:val="00F53D52"/>
    <w:rsid w:val="00F5585E"/>
    <w:rsid w:val="00F817A0"/>
    <w:rsid w:val="00F834FE"/>
    <w:rsid w:val="00FA68B5"/>
    <w:rsid w:val="00FB5AE0"/>
    <w:rsid w:val="00FD19DC"/>
    <w:rsid w:val="00FE6623"/>
    <w:rsid w:val="00FF7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4222F"/>
  <w15:chartTrackingRefBased/>
  <w15:docId w15:val="{C0A237E2-B726-7E45-B016-496758B27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12B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A4666E"/>
    <w:pPr>
      <w:spacing w:before="100" w:beforeAutospacing="1" w:after="100" w:afterAutospacing="1"/>
    </w:pPr>
    <w:rPr>
      <w:rFonts w:ascii="Times New Roman" w:hAnsi="Times New Roman" w:cs="Times New Roman"/>
      <w:sz w:val="24"/>
      <w:szCs w:val="24"/>
    </w:rPr>
  </w:style>
  <w:style w:type="character" w:customStyle="1" w:styleId="s2">
    <w:name w:val="s2"/>
    <w:basedOn w:val="DefaultParagraphFont"/>
    <w:rsid w:val="00A4666E"/>
  </w:style>
  <w:style w:type="character" w:customStyle="1" w:styleId="s4">
    <w:name w:val="s4"/>
    <w:basedOn w:val="DefaultParagraphFont"/>
    <w:rsid w:val="00A4666E"/>
  </w:style>
  <w:style w:type="character" w:customStyle="1" w:styleId="apple-converted-space">
    <w:name w:val="apple-converted-space"/>
    <w:basedOn w:val="DefaultParagraphFont"/>
    <w:rsid w:val="00A4666E"/>
  </w:style>
  <w:style w:type="character" w:customStyle="1" w:styleId="s5">
    <w:name w:val="s5"/>
    <w:basedOn w:val="DefaultParagraphFont"/>
    <w:rsid w:val="00A4666E"/>
  </w:style>
  <w:style w:type="character" w:customStyle="1" w:styleId="s7">
    <w:name w:val="s7"/>
    <w:basedOn w:val="DefaultParagraphFont"/>
    <w:rsid w:val="00A4666E"/>
  </w:style>
  <w:style w:type="paragraph" w:customStyle="1" w:styleId="s9">
    <w:name w:val="s9"/>
    <w:basedOn w:val="Normal"/>
    <w:rsid w:val="00A4666E"/>
    <w:pPr>
      <w:spacing w:before="100" w:beforeAutospacing="1" w:after="100" w:afterAutospacing="1"/>
    </w:pPr>
    <w:rPr>
      <w:rFonts w:ascii="Times New Roman" w:hAnsi="Times New Roman" w:cs="Times New Roman"/>
      <w:sz w:val="24"/>
      <w:szCs w:val="24"/>
    </w:rPr>
  </w:style>
  <w:style w:type="paragraph" w:customStyle="1" w:styleId="s10">
    <w:name w:val="s10"/>
    <w:basedOn w:val="Normal"/>
    <w:rsid w:val="00A4666E"/>
    <w:pPr>
      <w:spacing w:before="100" w:beforeAutospacing="1" w:after="100" w:afterAutospacing="1"/>
    </w:pPr>
    <w:rPr>
      <w:rFonts w:ascii="Times New Roman" w:hAnsi="Times New Roman" w:cs="Times New Roman"/>
      <w:sz w:val="24"/>
      <w:szCs w:val="24"/>
    </w:rPr>
  </w:style>
  <w:style w:type="character" w:customStyle="1" w:styleId="s11">
    <w:name w:val="s11"/>
    <w:basedOn w:val="DefaultParagraphFont"/>
    <w:rsid w:val="00A4666E"/>
  </w:style>
  <w:style w:type="paragraph" w:customStyle="1" w:styleId="s13">
    <w:name w:val="s13"/>
    <w:basedOn w:val="Normal"/>
    <w:rsid w:val="00A4666E"/>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CD025B"/>
    <w:pPr>
      <w:ind w:left="720"/>
      <w:contextualSpacing/>
    </w:pPr>
  </w:style>
  <w:style w:type="character" w:styleId="Hyperlink">
    <w:name w:val="Hyperlink"/>
    <w:basedOn w:val="DefaultParagraphFont"/>
    <w:uiPriority w:val="99"/>
    <w:unhideWhenUsed/>
    <w:rsid w:val="0055200F"/>
    <w:rPr>
      <w:color w:val="0563C1" w:themeColor="hyperlink"/>
      <w:u w:val="single"/>
    </w:rPr>
  </w:style>
  <w:style w:type="character" w:styleId="UnresolvedMention">
    <w:name w:val="Unresolved Mention"/>
    <w:basedOn w:val="DefaultParagraphFont"/>
    <w:uiPriority w:val="99"/>
    <w:semiHidden/>
    <w:unhideWhenUsed/>
    <w:rsid w:val="0055200F"/>
    <w:rPr>
      <w:color w:val="605E5C"/>
      <w:shd w:val="clear" w:color="auto" w:fill="E1DFDD"/>
    </w:rPr>
  </w:style>
  <w:style w:type="character" w:customStyle="1" w:styleId="Heading1Char">
    <w:name w:val="Heading 1 Char"/>
    <w:basedOn w:val="DefaultParagraphFont"/>
    <w:link w:val="Heading1"/>
    <w:uiPriority w:val="9"/>
    <w:rsid w:val="003212B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528">
      <w:marLeft w:val="810"/>
      <w:marRight w:val="0"/>
      <w:marTop w:val="0"/>
      <w:marBottom w:val="0"/>
      <w:divBdr>
        <w:top w:val="none" w:sz="0" w:space="0" w:color="auto"/>
        <w:left w:val="none" w:sz="0" w:space="0" w:color="auto"/>
        <w:bottom w:val="none" w:sz="0" w:space="0" w:color="auto"/>
        <w:right w:val="none" w:sz="0" w:space="0" w:color="auto"/>
      </w:divBdr>
    </w:div>
    <w:div w:id="58066158">
      <w:bodyDiv w:val="1"/>
      <w:marLeft w:val="0"/>
      <w:marRight w:val="0"/>
      <w:marTop w:val="0"/>
      <w:marBottom w:val="0"/>
      <w:divBdr>
        <w:top w:val="none" w:sz="0" w:space="0" w:color="auto"/>
        <w:left w:val="none" w:sz="0" w:space="0" w:color="auto"/>
        <w:bottom w:val="none" w:sz="0" w:space="0" w:color="auto"/>
        <w:right w:val="none" w:sz="0" w:space="0" w:color="auto"/>
      </w:divBdr>
      <w:divsChild>
        <w:div w:id="1568761188">
          <w:marLeft w:val="0"/>
          <w:marRight w:val="0"/>
          <w:marTop w:val="0"/>
          <w:marBottom w:val="0"/>
          <w:divBdr>
            <w:top w:val="none" w:sz="0" w:space="0" w:color="auto"/>
            <w:left w:val="none" w:sz="0" w:space="0" w:color="auto"/>
            <w:bottom w:val="none" w:sz="0" w:space="0" w:color="auto"/>
            <w:right w:val="none" w:sz="0" w:space="0" w:color="auto"/>
          </w:divBdr>
        </w:div>
        <w:div w:id="1712534915">
          <w:marLeft w:val="0"/>
          <w:marRight w:val="0"/>
          <w:marTop w:val="0"/>
          <w:marBottom w:val="0"/>
          <w:divBdr>
            <w:top w:val="none" w:sz="0" w:space="0" w:color="auto"/>
            <w:left w:val="none" w:sz="0" w:space="0" w:color="auto"/>
            <w:bottom w:val="none" w:sz="0" w:space="0" w:color="auto"/>
            <w:right w:val="none" w:sz="0" w:space="0" w:color="auto"/>
          </w:divBdr>
        </w:div>
      </w:divsChild>
    </w:div>
    <w:div w:id="101609192">
      <w:marLeft w:val="810"/>
      <w:marRight w:val="0"/>
      <w:marTop w:val="0"/>
      <w:marBottom w:val="0"/>
      <w:divBdr>
        <w:top w:val="none" w:sz="0" w:space="0" w:color="auto"/>
        <w:left w:val="none" w:sz="0" w:space="0" w:color="auto"/>
        <w:bottom w:val="none" w:sz="0" w:space="0" w:color="auto"/>
        <w:right w:val="none" w:sz="0" w:space="0" w:color="auto"/>
      </w:divBdr>
    </w:div>
    <w:div w:id="205988138">
      <w:marLeft w:val="810"/>
      <w:marRight w:val="0"/>
      <w:marTop w:val="0"/>
      <w:marBottom w:val="0"/>
      <w:divBdr>
        <w:top w:val="none" w:sz="0" w:space="0" w:color="auto"/>
        <w:left w:val="none" w:sz="0" w:space="0" w:color="auto"/>
        <w:bottom w:val="none" w:sz="0" w:space="0" w:color="auto"/>
        <w:right w:val="none" w:sz="0" w:space="0" w:color="auto"/>
      </w:divBdr>
    </w:div>
    <w:div w:id="214435077">
      <w:marLeft w:val="810"/>
      <w:marRight w:val="0"/>
      <w:marTop w:val="0"/>
      <w:marBottom w:val="0"/>
      <w:divBdr>
        <w:top w:val="none" w:sz="0" w:space="0" w:color="auto"/>
        <w:left w:val="none" w:sz="0" w:space="0" w:color="auto"/>
        <w:bottom w:val="none" w:sz="0" w:space="0" w:color="auto"/>
        <w:right w:val="none" w:sz="0" w:space="0" w:color="auto"/>
      </w:divBdr>
    </w:div>
    <w:div w:id="224032494">
      <w:marLeft w:val="810"/>
      <w:marRight w:val="0"/>
      <w:marTop w:val="0"/>
      <w:marBottom w:val="0"/>
      <w:divBdr>
        <w:top w:val="none" w:sz="0" w:space="0" w:color="auto"/>
        <w:left w:val="none" w:sz="0" w:space="0" w:color="auto"/>
        <w:bottom w:val="none" w:sz="0" w:space="0" w:color="auto"/>
        <w:right w:val="none" w:sz="0" w:space="0" w:color="auto"/>
      </w:divBdr>
    </w:div>
    <w:div w:id="257831945">
      <w:bodyDiv w:val="1"/>
      <w:marLeft w:val="0"/>
      <w:marRight w:val="0"/>
      <w:marTop w:val="0"/>
      <w:marBottom w:val="0"/>
      <w:divBdr>
        <w:top w:val="none" w:sz="0" w:space="0" w:color="auto"/>
        <w:left w:val="none" w:sz="0" w:space="0" w:color="auto"/>
        <w:bottom w:val="none" w:sz="0" w:space="0" w:color="auto"/>
        <w:right w:val="none" w:sz="0" w:space="0" w:color="auto"/>
      </w:divBdr>
    </w:div>
    <w:div w:id="335111867">
      <w:marLeft w:val="540"/>
      <w:marRight w:val="0"/>
      <w:marTop w:val="0"/>
      <w:marBottom w:val="0"/>
      <w:divBdr>
        <w:top w:val="none" w:sz="0" w:space="0" w:color="auto"/>
        <w:left w:val="none" w:sz="0" w:space="0" w:color="auto"/>
        <w:bottom w:val="none" w:sz="0" w:space="0" w:color="auto"/>
        <w:right w:val="none" w:sz="0" w:space="0" w:color="auto"/>
      </w:divBdr>
    </w:div>
    <w:div w:id="364066374">
      <w:marLeft w:val="810"/>
      <w:marRight w:val="0"/>
      <w:marTop w:val="0"/>
      <w:marBottom w:val="0"/>
      <w:divBdr>
        <w:top w:val="none" w:sz="0" w:space="0" w:color="auto"/>
        <w:left w:val="none" w:sz="0" w:space="0" w:color="auto"/>
        <w:bottom w:val="none" w:sz="0" w:space="0" w:color="auto"/>
        <w:right w:val="none" w:sz="0" w:space="0" w:color="auto"/>
      </w:divBdr>
    </w:div>
    <w:div w:id="389573100">
      <w:bodyDiv w:val="1"/>
      <w:marLeft w:val="0"/>
      <w:marRight w:val="0"/>
      <w:marTop w:val="0"/>
      <w:marBottom w:val="0"/>
      <w:divBdr>
        <w:top w:val="none" w:sz="0" w:space="0" w:color="auto"/>
        <w:left w:val="none" w:sz="0" w:space="0" w:color="auto"/>
        <w:bottom w:val="none" w:sz="0" w:space="0" w:color="auto"/>
        <w:right w:val="none" w:sz="0" w:space="0" w:color="auto"/>
      </w:divBdr>
      <w:divsChild>
        <w:div w:id="1622150048">
          <w:marLeft w:val="1080"/>
          <w:marRight w:val="0"/>
          <w:marTop w:val="0"/>
          <w:marBottom w:val="0"/>
          <w:divBdr>
            <w:top w:val="none" w:sz="0" w:space="0" w:color="auto"/>
            <w:left w:val="none" w:sz="0" w:space="0" w:color="auto"/>
            <w:bottom w:val="none" w:sz="0" w:space="0" w:color="auto"/>
            <w:right w:val="none" w:sz="0" w:space="0" w:color="auto"/>
          </w:divBdr>
        </w:div>
        <w:div w:id="366489454">
          <w:marLeft w:val="1080"/>
          <w:marRight w:val="0"/>
          <w:marTop w:val="0"/>
          <w:marBottom w:val="0"/>
          <w:divBdr>
            <w:top w:val="none" w:sz="0" w:space="0" w:color="auto"/>
            <w:left w:val="none" w:sz="0" w:space="0" w:color="auto"/>
            <w:bottom w:val="none" w:sz="0" w:space="0" w:color="auto"/>
            <w:right w:val="none" w:sz="0" w:space="0" w:color="auto"/>
          </w:divBdr>
        </w:div>
        <w:div w:id="815536460">
          <w:marLeft w:val="1080"/>
          <w:marRight w:val="0"/>
          <w:marTop w:val="0"/>
          <w:marBottom w:val="0"/>
          <w:divBdr>
            <w:top w:val="none" w:sz="0" w:space="0" w:color="auto"/>
            <w:left w:val="none" w:sz="0" w:space="0" w:color="auto"/>
            <w:bottom w:val="none" w:sz="0" w:space="0" w:color="auto"/>
            <w:right w:val="none" w:sz="0" w:space="0" w:color="auto"/>
          </w:divBdr>
        </w:div>
        <w:div w:id="76489367">
          <w:marLeft w:val="1080"/>
          <w:marRight w:val="0"/>
          <w:marTop w:val="0"/>
          <w:marBottom w:val="0"/>
          <w:divBdr>
            <w:top w:val="none" w:sz="0" w:space="0" w:color="auto"/>
            <w:left w:val="none" w:sz="0" w:space="0" w:color="auto"/>
            <w:bottom w:val="none" w:sz="0" w:space="0" w:color="auto"/>
            <w:right w:val="none" w:sz="0" w:space="0" w:color="auto"/>
          </w:divBdr>
        </w:div>
        <w:div w:id="122698681">
          <w:marLeft w:val="540"/>
          <w:marRight w:val="0"/>
          <w:marTop w:val="0"/>
          <w:marBottom w:val="0"/>
          <w:divBdr>
            <w:top w:val="none" w:sz="0" w:space="0" w:color="auto"/>
            <w:left w:val="none" w:sz="0" w:space="0" w:color="auto"/>
            <w:bottom w:val="none" w:sz="0" w:space="0" w:color="auto"/>
            <w:right w:val="none" w:sz="0" w:space="0" w:color="auto"/>
          </w:divBdr>
        </w:div>
        <w:div w:id="854345553">
          <w:marLeft w:val="1080"/>
          <w:marRight w:val="0"/>
          <w:marTop w:val="0"/>
          <w:marBottom w:val="0"/>
          <w:divBdr>
            <w:top w:val="none" w:sz="0" w:space="0" w:color="auto"/>
            <w:left w:val="none" w:sz="0" w:space="0" w:color="auto"/>
            <w:bottom w:val="none" w:sz="0" w:space="0" w:color="auto"/>
            <w:right w:val="none" w:sz="0" w:space="0" w:color="auto"/>
          </w:divBdr>
        </w:div>
        <w:div w:id="2037264516">
          <w:marLeft w:val="1080"/>
          <w:marRight w:val="0"/>
          <w:marTop w:val="0"/>
          <w:marBottom w:val="0"/>
          <w:divBdr>
            <w:top w:val="none" w:sz="0" w:space="0" w:color="auto"/>
            <w:left w:val="none" w:sz="0" w:space="0" w:color="auto"/>
            <w:bottom w:val="none" w:sz="0" w:space="0" w:color="auto"/>
            <w:right w:val="none" w:sz="0" w:space="0" w:color="auto"/>
          </w:divBdr>
        </w:div>
        <w:div w:id="1141114044">
          <w:marLeft w:val="600"/>
          <w:marRight w:val="0"/>
          <w:marTop w:val="0"/>
          <w:marBottom w:val="0"/>
          <w:divBdr>
            <w:top w:val="none" w:sz="0" w:space="0" w:color="auto"/>
            <w:left w:val="none" w:sz="0" w:space="0" w:color="auto"/>
            <w:bottom w:val="none" w:sz="0" w:space="0" w:color="auto"/>
            <w:right w:val="none" w:sz="0" w:space="0" w:color="auto"/>
          </w:divBdr>
        </w:div>
        <w:div w:id="987199500">
          <w:marLeft w:val="1080"/>
          <w:marRight w:val="0"/>
          <w:marTop w:val="0"/>
          <w:marBottom w:val="0"/>
          <w:divBdr>
            <w:top w:val="none" w:sz="0" w:space="0" w:color="auto"/>
            <w:left w:val="none" w:sz="0" w:space="0" w:color="auto"/>
            <w:bottom w:val="none" w:sz="0" w:space="0" w:color="auto"/>
            <w:right w:val="none" w:sz="0" w:space="0" w:color="auto"/>
          </w:divBdr>
        </w:div>
        <w:div w:id="564337094">
          <w:marLeft w:val="1080"/>
          <w:marRight w:val="0"/>
          <w:marTop w:val="0"/>
          <w:marBottom w:val="0"/>
          <w:divBdr>
            <w:top w:val="none" w:sz="0" w:space="0" w:color="auto"/>
            <w:left w:val="none" w:sz="0" w:space="0" w:color="auto"/>
            <w:bottom w:val="none" w:sz="0" w:space="0" w:color="auto"/>
            <w:right w:val="none" w:sz="0" w:space="0" w:color="auto"/>
          </w:divBdr>
        </w:div>
        <w:div w:id="1555697911">
          <w:marLeft w:val="600"/>
          <w:marRight w:val="0"/>
          <w:marTop w:val="0"/>
          <w:marBottom w:val="0"/>
          <w:divBdr>
            <w:top w:val="none" w:sz="0" w:space="0" w:color="auto"/>
            <w:left w:val="none" w:sz="0" w:space="0" w:color="auto"/>
            <w:bottom w:val="none" w:sz="0" w:space="0" w:color="auto"/>
            <w:right w:val="none" w:sz="0" w:space="0" w:color="auto"/>
          </w:divBdr>
        </w:div>
        <w:div w:id="1644696567">
          <w:marLeft w:val="1080"/>
          <w:marRight w:val="0"/>
          <w:marTop w:val="0"/>
          <w:marBottom w:val="0"/>
          <w:divBdr>
            <w:top w:val="none" w:sz="0" w:space="0" w:color="auto"/>
            <w:left w:val="none" w:sz="0" w:space="0" w:color="auto"/>
            <w:bottom w:val="none" w:sz="0" w:space="0" w:color="auto"/>
            <w:right w:val="none" w:sz="0" w:space="0" w:color="auto"/>
          </w:divBdr>
        </w:div>
        <w:div w:id="2023435356">
          <w:marLeft w:val="1080"/>
          <w:marRight w:val="0"/>
          <w:marTop w:val="0"/>
          <w:marBottom w:val="0"/>
          <w:divBdr>
            <w:top w:val="none" w:sz="0" w:space="0" w:color="auto"/>
            <w:left w:val="none" w:sz="0" w:space="0" w:color="auto"/>
            <w:bottom w:val="none" w:sz="0" w:space="0" w:color="auto"/>
            <w:right w:val="none" w:sz="0" w:space="0" w:color="auto"/>
          </w:divBdr>
        </w:div>
        <w:div w:id="1416173256">
          <w:marLeft w:val="1080"/>
          <w:marRight w:val="0"/>
          <w:marTop w:val="0"/>
          <w:marBottom w:val="0"/>
          <w:divBdr>
            <w:top w:val="none" w:sz="0" w:space="0" w:color="auto"/>
            <w:left w:val="none" w:sz="0" w:space="0" w:color="auto"/>
            <w:bottom w:val="none" w:sz="0" w:space="0" w:color="auto"/>
            <w:right w:val="none" w:sz="0" w:space="0" w:color="auto"/>
          </w:divBdr>
        </w:div>
        <w:div w:id="11108004">
          <w:marLeft w:val="1080"/>
          <w:marRight w:val="0"/>
          <w:marTop w:val="0"/>
          <w:marBottom w:val="0"/>
          <w:divBdr>
            <w:top w:val="none" w:sz="0" w:space="0" w:color="auto"/>
            <w:left w:val="none" w:sz="0" w:space="0" w:color="auto"/>
            <w:bottom w:val="none" w:sz="0" w:space="0" w:color="auto"/>
            <w:right w:val="none" w:sz="0" w:space="0" w:color="auto"/>
          </w:divBdr>
        </w:div>
        <w:div w:id="213201104">
          <w:marLeft w:val="1080"/>
          <w:marRight w:val="0"/>
          <w:marTop w:val="0"/>
          <w:marBottom w:val="0"/>
          <w:divBdr>
            <w:top w:val="none" w:sz="0" w:space="0" w:color="auto"/>
            <w:left w:val="none" w:sz="0" w:space="0" w:color="auto"/>
            <w:bottom w:val="none" w:sz="0" w:space="0" w:color="auto"/>
            <w:right w:val="none" w:sz="0" w:space="0" w:color="auto"/>
          </w:divBdr>
        </w:div>
        <w:div w:id="725107401">
          <w:marLeft w:val="600"/>
          <w:marRight w:val="0"/>
          <w:marTop w:val="0"/>
          <w:marBottom w:val="0"/>
          <w:divBdr>
            <w:top w:val="none" w:sz="0" w:space="0" w:color="auto"/>
            <w:left w:val="none" w:sz="0" w:space="0" w:color="auto"/>
            <w:bottom w:val="none" w:sz="0" w:space="0" w:color="auto"/>
            <w:right w:val="none" w:sz="0" w:space="0" w:color="auto"/>
          </w:divBdr>
        </w:div>
        <w:div w:id="763497835">
          <w:marLeft w:val="1080"/>
          <w:marRight w:val="0"/>
          <w:marTop w:val="0"/>
          <w:marBottom w:val="0"/>
          <w:divBdr>
            <w:top w:val="none" w:sz="0" w:space="0" w:color="auto"/>
            <w:left w:val="none" w:sz="0" w:space="0" w:color="auto"/>
            <w:bottom w:val="none" w:sz="0" w:space="0" w:color="auto"/>
            <w:right w:val="none" w:sz="0" w:space="0" w:color="auto"/>
          </w:divBdr>
        </w:div>
        <w:div w:id="1432777226">
          <w:marLeft w:val="1080"/>
          <w:marRight w:val="0"/>
          <w:marTop w:val="0"/>
          <w:marBottom w:val="0"/>
          <w:divBdr>
            <w:top w:val="none" w:sz="0" w:space="0" w:color="auto"/>
            <w:left w:val="none" w:sz="0" w:space="0" w:color="auto"/>
            <w:bottom w:val="none" w:sz="0" w:space="0" w:color="auto"/>
            <w:right w:val="none" w:sz="0" w:space="0" w:color="auto"/>
          </w:divBdr>
        </w:div>
      </w:divsChild>
    </w:div>
    <w:div w:id="389961250">
      <w:marLeft w:val="270"/>
      <w:marRight w:val="0"/>
      <w:marTop w:val="0"/>
      <w:marBottom w:val="0"/>
      <w:divBdr>
        <w:top w:val="none" w:sz="0" w:space="0" w:color="auto"/>
        <w:left w:val="none" w:sz="0" w:space="0" w:color="auto"/>
        <w:bottom w:val="none" w:sz="0" w:space="0" w:color="auto"/>
        <w:right w:val="none" w:sz="0" w:space="0" w:color="auto"/>
      </w:divBdr>
    </w:div>
    <w:div w:id="408380536">
      <w:marLeft w:val="540"/>
      <w:marRight w:val="0"/>
      <w:marTop w:val="0"/>
      <w:marBottom w:val="0"/>
      <w:divBdr>
        <w:top w:val="none" w:sz="0" w:space="0" w:color="auto"/>
        <w:left w:val="none" w:sz="0" w:space="0" w:color="auto"/>
        <w:bottom w:val="none" w:sz="0" w:space="0" w:color="auto"/>
        <w:right w:val="none" w:sz="0" w:space="0" w:color="auto"/>
      </w:divBdr>
    </w:div>
    <w:div w:id="469398096">
      <w:bodyDiv w:val="1"/>
      <w:marLeft w:val="0"/>
      <w:marRight w:val="0"/>
      <w:marTop w:val="0"/>
      <w:marBottom w:val="0"/>
      <w:divBdr>
        <w:top w:val="none" w:sz="0" w:space="0" w:color="auto"/>
        <w:left w:val="none" w:sz="0" w:space="0" w:color="auto"/>
        <w:bottom w:val="none" w:sz="0" w:space="0" w:color="auto"/>
        <w:right w:val="none" w:sz="0" w:space="0" w:color="auto"/>
      </w:divBdr>
    </w:div>
    <w:div w:id="479731459">
      <w:marLeft w:val="540"/>
      <w:marRight w:val="0"/>
      <w:marTop w:val="0"/>
      <w:marBottom w:val="0"/>
      <w:divBdr>
        <w:top w:val="none" w:sz="0" w:space="0" w:color="auto"/>
        <w:left w:val="none" w:sz="0" w:space="0" w:color="auto"/>
        <w:bottom w:val="none" w:sz="0" w:space="0" w:color="auto"/>
        <w:right w:val="none" w:sz="0" w:space="0" w:color="auto"/>
      </w:divBdr>
    </w:div>
    <w:div w:id="499780132">
      <w:bodyDiv w:val="1"/>
      <w:marLeft w:val="0"/>
      <w:marRight w:val="0"/>
      <w:marTop w:val="0"/>
      <w:marBottom w:val="0"/>
      <w:divBdr>
        <w:top w:val="none" w:sz="0" w:space="0" w:color="auto"/>
        <w:left w:val="none" w:sz="0" w:space="0" w:color="auto"/>
        <w:bottom w:val="none" w:sz="0" w:space="0" w:color="auto"/>
        <w:right w:val="none" w:sz="0" w:space="0" w:color="auto"/>
      </w:divBdr>
      <w:divsChild>
        <w:div w:id="951860719">
          <w:marLeft w:val="1080"/>
          <w:marRight w:val="0"/>
          <w:marTop w:val="0"/>
          <w:marBottom w:val="0"/>
          <w:divBdr>
            <w:top w:val="none" w:sz="0" w:space="0" w:color="auto"/>
            <w:left w:val="none" w:sz="0" w:space="0" w:color="auto"/>
            <w:bottom w:val="none" w:sz="0" w:space="0" w:color="auto"/>
            <w:right w:val="none" w:sz="0" w:space="0" w:color="auto"/>
          </w:divBdr>
        </w:div>
        <w:div w:id="627858159">
          <w:marLeft w:val="1080"/>
          <w:marRight w:val="0"/>
          <w:marTop w:val="0"/>
          <w:marBottom w:val="0"/>
          <w:divBdr>
            <w:top w:val="none" w:sz="0" w:space="0" w:color="auto"/>
            <w:left w:val="none" w:sz="0" w:space="0" w:color="auto"/>
            <w:bottom w:val="none" w:sz="0" w:space="0" w:color="auto"/>
            <w:right w:val="none" w:sz="0" w:space="0" w:color="auto"/>
          </w:divBdr>
        </w:div>
      </w:divsChild>
    </w:div>
    <w:div w:id="525559554">
      <w:marLeft w:val="270"/>
      <w:marRight w:val="0"/>
      <w:marTop w:val="0"/>
      <w:marBottom w:val="0"/>
      <w:divBdr>
        <w:top w:val="none" w:sz="0" w:space="0" w:color="auto"/>
        <w:left w:val="none" w:sz="0" w:space="0" w:color="auto"/>
        <w:bottom w:val="none" w:sz="0" w:space="0" w:color="auto"/>
        <w:right w:val="none" w:sz="0" w:space="0" w:color="auto"/>
      </w:divBdr>
    </w:div>
    <w:div w:id="535118011">
      <w:bodyDiv w:val="1"/>
      <w:marLeft w:val="0"/>
      <w:marRight w:val="0"/>
      <w:marTop w:val="0"/>
      <w:marBottom w:val="0"/>
      <w:divBdr>
        <w:top w:val="none" w:sz="0" w:space="0" w:color="auto"/>
        <w:left w:val="none" w:sz="0" w:space="0" w:color="auto"/>
        <w:bottom w:val="none" w:sz="0" w:space="0" w:color="auto"/>
        <w:right w:val="none" w:sz="0" w:space="0" w:color="auto"/>
      </w:divBdr>
      <w:divsChild>
        <w:div w:id="264117157">
          <w:marLeft w:val="0"/>
          <w:marRight w:val="0"/>
          <w:marTop w:val="0"/>
          <w:marBottom w:val="0"/>
          <w:divBdr>
            <w:top w:val="none" w:sz="0" w:space="0" w:color="auto"/>
            <w:left w:val="none" w:sz="0" w:space="0" w:color="auto"/>
            <w:bottom w:val="none" w:sz="0" w:space="0" w:color="auto"/>
            <w:right w:val="none" w:sz="0" w:space="0" w:color="auto"/>
          </w:divBdr>
        </w:div>
      </w:divsChild>
    </w:div>
    <w:div w:id="559826159">
      <w:bodyDiv w:val="1"/>
      <w:marLeft w:val="0"/>
      <w:marRight w:val="0"/>
      <w:marTop w:val="0"/>
      <w:marBottom w:val="0"/>
      <w:divBdr>
        <w:top w:val="none" w:sz="0" w:space="0" w:color="auto"/>
        <w:left w:val="none" w:sz="0" w:space="0" w:color="auto"/>
        <w:bottom w:val="none" w:sz="0" w:space="0" w:color="auto"/>
        <w:right w:val="none" w:sz="0" w:space="0" w:color="auto"/>
      </w:divBdr>
    </w:div>
    <w:div w:id="651564945">
      <w:marLeft w:val="810"/>
      <w:marRight w:val="0"/>
      <w:marTop w:val="0"/>
      <w:marBottom w:val="0"/>
      <w:divBdr>
        <w:top w:val="none" w:sz="0" w:space="0" w:color="auto"/>
        <w:left w:val="none" w:sz="0" w:space="0" w:color="auto"/>
        <w:bottom w:val="none" w:sz="0" w:space="0" w:color="auto"/>
        <w:right w:val="none" w:sz="0" w:space="0" w:color="auto"/>
      </w:divBdr>
    </w:div>
    <w:div w:id="753673792">
      <w:marLeft w:val="540"/>
      <w:marRight w:val="0"/>
      <w:marTop w:val="0"/>
      <w:marBottom w:val="0"/>
      <w:divBdr>
        <w:top w:val="none" w:sz="0" w:space="0" w:color="auto"/>
        <w:left w:val="none" w:sz="0" w:space="0" w:color="auto"/>
        <w:bottom w:val="none" w:sz="0" w:space="0" w:color="auto"/>
        <w:right w:val="none" w:sz="0" w:space="0" w:color="auto"/>
      </w:divBdr>
    </w:div>
    <w:div w:id="822429089">
      <w:marLeft w:val="810"/>
      <w:marRight w:val="0"/>
      <w:marTop w:val="0"/>
      <w:marBottom w:val="0"/>
      <w:divBdr>
        <w:top w:val="none" w:sz="0" w:space="0" w:color="auto"/>
        <w:left w:val="none" w:sz="0" w:space="0" w:color="auto"/>
        <w:bottom w:val="none" w:sz="0" w:space="0" w:color="auto"/>
        <w:right w:val="none" w:sz="0" w:space="0" w:color="auto"/>
      </w:divBdr>
    </w:div>
    <w:div w:id="830176755">
      <w:marLeft w:val="270"/>
      <w:marRight w:val="0"/>
      <w:marTop w:val="0"/>
      <w:marBottom w:val="0"/>
      <w:divBdr>
        <w:top w:val="none" w:sz="0" w:space="0" w:color="auto"/>
        <w:left w:val="none" w:sz="0" w:space="0" w:color="auto"/>
        <w:bottom w:val="none" w:sz="0" w:space="0" w:color="auto"/>
        <w:right w:val="none" w:sz="0" w:space="0" w:color="auto"/>
      </w:divBdr>
    </w:div>
    <w:div w:id="863858466">
      <w:marLeft w:val="540"/>
      <w:marRight w:val="0"/>
      <w:marTop w:val="0"/>
      <w:marBottom w:val="0"/>
      <w:divBdr>
        <w:top w:val="none" w:sz="0" w:space="0" w:color="auto"/>
        <w:left w:val="none" w:sz="0" w:space="0" w:color="auto"/>
        <w:bottom w:val="none" w:sz="0" w:space="0" w:color="auto"/>
        <w:right w:val="none" w:sz="0" w:space="0" w:color="auto"/>
      </w:divBdr>
    </w:div>
    <w:div w:id="899441576">
      <w:marLeft w:val="810"/>
      <w:marRight w:val="0"/>
      <w:marTop w:val="0"/>
      <w:marBottom w:val="0"/>
      <w:divBdr>
        <w:top w:val="none" w:sz="0" w:space="0" w:color="auto"/>
        <w:left w:val="none" w:sz="0" w:space="0" w:color="auto"/>
        <w:bottom w:val="none" w:sz="0" w:space="0" w:color="auto"/>
        <w:right w:val="none" w:sz="0" w:space="0" w:color="auto"/>
      </w:divBdr>
    </w:div>
    <w:div w:id="926377782">
      <w:marLeft w:val="270"/>
      <w:marRight w:val="0"/>
      <w:marTop w:val="0"/>
      <w:marBottom w:val="0"/>
      <w:divBdr>
        <w:top w:val="none" w:sz="0" w:space="0" w:color="auto"/>
        <w:left w:val="none" w:sz="0" w:space="0" w:color="auto"/>
        <w:bottom w:val="none" w:sz="0" w:space="0" w:color="auto"/>
        <w:right w:val="none" w:sz="0" w:space="0" w:color="auto"/>
      </w:divBdr>
    </w:div>
    <w:div w:id="948394795">
      <w:marLeft w:val="810"/>
      <w:marRight w:val="0"/>
      <w:marTop w:val="0"/>
      <w:marBottom w:val="0"/>
      <w:divBdr>
        <w:top w:val="none" w:sz="0" w:space="0" w:color="auto"/>
        <w:left w:val="none" w:sz="0" w:space="0" w:color="auto"/>
        <w:bottom w:val="none" w:sz="0" w:space="0" w:color="auto"/>
        <w:right w:val="none" w:sz="0" w:space="0" w:color="auto"/>
      </w:divBdr>
    </w:div>
    <w:div w:id="966350310">
      <w:marLeft w:val="540"/>
      <w:marRight w:val="0"/>
      <w:marTop w:val="0"/>
      <w:marBottom w:val="0"/>
      <w:divBdr>
        <w:top w:val="none" w:sz="0" w:space="0" w:color="auto"/>
        <w:left w:val="none" w:sz="0" w:space="0" w:color="auto"/>
        <w:bottom w:val="none" w:sz="0" w:space="0" w:color="auto"/>
        <w:right w:val="none" w:sz="0" w:space="0" w:color="auto"/>
      </w:divBdr>
    </w:div>
    <w:div w:id="972563944">
      <w:marLeft w:val="540"/>
      <w:marRight w:val="0"/>
      <w:marTop w:val="0"/>
      <w:marBottom w:val="0"/>
      <w:divBdr>
        <w:top w:val="none" w:sz="0" w:space="0" w:color="auto"/>
        <w:left w:val="none" w:sz="0" w:space="0" w:color="auto"/>
        <w:bottom w:val="none" w:sz="0" w:space="0" w:color="auto"/>
        <w:right w:val="none" w:sz="0" w:space="0" w:color="auto"/>
      </w:divBdr>
    </w:div>
    <w:div w:id="1001543371">
      <w:marLeft w:val="270"/>
      <w:marRight w:val="0"/>
      <w:marTop w:val="0"/>
      <w:marBottom w:val="0"/>
      <w:divBdr>
        <w:top w:val="none" w:sz="0" w:space="0" w:color="auto"/>
        <w:left w:val="none" w:sz="0" w:space="0" w:color="auto"/>
        <w:bottom w:val="none" w:sz="0" w:space="0" w:color="auto"/>
        <w:right w:val="none" w:sz="0" w:space="0" w:color="auto"/>
      </w:divBdr>
    </w:div>
    <w:div w:id="1024526060">
      <w:bodyDiv w:val="1"/>
      <w:marLeft w:val="0"/>
      <w:marRight w:val="0"/>
      <w:marTop w:val="0"/>
      <w:marBottom w:val="0"/>
      <w:divBdr>
        <w:top w:val="none" w:sz="0" w:space="0" w:color="auto"/>
        <w:left w:val="none" w:sz="0" w:space="0" w:color="auto"/>
        <w:bottom w:val="none" w:sz="0" w:space="0" w:color="auto"/>
        <w:right w:val="none" w:sz="0" w:space="0" w:color="auto"/>
      </w:divBdr>
    </w:div>
    <w:div w:id="1054545279">
      <w:bodyDiv w:val="1"/>
      <w:marLeft w:val="0"/>
      <w:marRight w:val="0"/>
      <w:marTop w:val="0"/>
      <w:marBottom w:val="0"/>
      <w:divBdr>
        <w:top w:val="none" w:sz="0" w:space="0" w:color="auto"/>
        <w:left w:val="none" w:sz="0" w:space="0" w:color="auto"/>
        <w:bottom w:val="none" w:sz="0" w:space="0" w:color="auto"/>
        <w:right w:val="none" w:sz="0" w:space="0" w:color="auto"/>
      </w:divBdr>
    </w:div>
    <w:div w:id="1091927808">
      <w:marLeft w:val="810"/>
      <w:marRight w:val="0"/>
      <w:marTop w:val="0"/>
      <w:marBottom w:val="0"/>
      <w:divBdr>
        <w:top w:val="none" w:sz="0" w:space="0" w:color="auto"/>
        <w:left w:val="none" w:sz="0" w:space="0" w:color="auto"/>
        <w:bottom w:val="none" w:sz="0" w:space="0" w:color="auto"/>
        <w:right w:val="none" w:sz="0" w:space="0" w:color="auto"/>
      </w:divBdr>
    </w:div>
    <w:div w:id="1216314253">
      <w:marLeft w:val="810"/>
      <w:marRight w:val="0"/>
      <w:marTop w:val="0"/>
      <w:marBottom w:val="0"/>
      <w:divBdr>
        <w:top w:val="none" w:sz="0" w:space="0" w:color="auto"/>
        <w:left w:val="none" w:sz="0" w:space="0" w:color="auto"/>
        <w:bottom w:val="none" w:sz="0" w:space="0" w:color="auto"/>
        <w:right w:val="none" w:sz="0" w:space="0" w:color="auto"/>
      </w:divBdr>
    </w:div>
    <w:div w:id="1304887665">
      <w:marLeft w:val="540"/>
      <w:marRight w:val="0"/>
      <w:marTop w:val="0"/>
      <w:marBottom w:val="0"/>
      <w:divBdr>
        <w:top w:val="none" w:sz="0" w:space="0" w:color="auto"/>
        <w:left w:val="none" w:sz="0" w:space="0" w:color="auto"/>
        <w:bottom w:val="none" w:sz="0" w:space="0" w:color="auto"/>
        <w:right w:val="none" w:sz="0" w:space="0" w:color="auto"/>
      </w:divBdr>
    </w:div>
    <w:div w:id="1359085746">
      <w:marLeft w:val="810"/>
      <w:marRight w:val="0"/>
      <w:marTop w:val="0"/>
      <w:marBottom w:val="0"/>
      <w:divBdr>
        <w:top w:val="none" w:sz="0" w:space="0" w:color="auto"/>
        <w:left w:val="none" w:sz="0" w:space="0" w:color="auto"/>
        <w:bottom w:val="none" w:sz="0" w:space="0" w:color="auto"/>
        <w:right w:val="none" w:sz="0" w:space="0" w:color="auto"/>
      </w:divBdr>
    </w:div>
    <w:div w:id="1411349845">
      <w:bodyDiv w:val="1"/>
      <w:marLeft w:val="0"/>
      <w:marRight w:val="0"/>
      <w:marTop w:val="0"/>
      <w:marBottom w:val="0"/>
      <w:divBdr>
        <w:top w:val="none" w:sz="0" w:space="0" w:color="auto"/>
        <w:left w:val="none" w:sz="0" w:space="0" w:color="auto"/>
        <w:bottom w:val="none" w:sz="0" w:space="0" w:color="auto"/>
        <w:right w:val="none" w:sz="0" w:space="0" w:color="auto"/>
      </w:divBdr>
    </w:div>
    <w:div w:id="1455758512">
      <w:marLeft w:val="540"/>
      <w:marRight w:val="0"/>
      <w:marTop w:val="0"/>
      <w:marBottom w:val="0"/>
      <w:divBdr>
        <w:top w:val="none" w:sz="0" w:space="0" w:color="auto"/>
        <w:left w:val="none" w:sz="0" w:space="0" w:color="auto"/>
        <w:bottom w:val="none" w:sz="0" w:space="0" w:color="auto"/>
        <w:right w:val="none" w:sz="0" w:space="0" w:color="auto"/>
      </w:divBdr>
    </w:div>
    <w:div w:id="1465805218">
      <w:marLeft w:val="540"/>
      <w:marRight w:val="0"/>
      <w:marTop w:val="0"/>
      <w:marBottom w:val="0"/>
      <w:divBdr>
        <w:top w:val="none" w:sz="0" w:space="0" w:color="auto"/>
        <w:left w:val="none" w:sz="0" w:space="0" w:color="auto"/>
        <w:bottom w:val="none" w:sz="0" w:space="0" w:color="auto"/>
        <w:right w:val="none" w:sz="0" w:space="0" w:color="auto"/>
      </w:divBdr>
    </w:div>
    <w:div w:id="1477986966">
      <w:marLeft w:val="810"/>
      <w:marRight w:val="0"/>
      <w:marTop w:val="0"/>
      <w:marBottom w:val="0"/>
      <w:divBdr>
        <w:top w:val="none" w:sz="0" w:space="0" w:color="auto"/>
        <w:left w:val="none" w:sz="0" w:space="0" w:color="auto"/>
        <w:bottom w:val="none" w:sz="0" w:space="0" w:color="auto"/>
        <w:right w:val="none" w:sz="0" w:space="0" w:color="auto"/>
      </w:divBdr>
    </w:div>
    <w:div w:id="1511948027">
      <w:marLeft w:val="810"/>
      <w:marRight w:val="0"/>
      <w:marTop w:val="0"/>
      <w:marBottom w:val="0"/>
      <w:divBdr>
        <w:top w:val="none" w:sz="0" w:space="0" w:color="auto"/>
        <w:left w:val="none" w:sz="0" w:space="0" w:color="auto"/>
        <w:bottom w:val="none" w:sz="0" w:space="0" w:color="auto"/>
        <w:right w:val="none" w:sz="0" w:space="0" w:color="auto"/>
      </w:divBdr>
    </w:div>
    <w:div w:id="1521581169">
      <w:marLeft w:val="270"/>
      <w:marRight w:val="0"/>
      <w:marTop w:val="0"/>
      <w:marBottom w:val="0"/>
      <w:divBdr>
        <w:top w:val="none" w:sz="0" w:space="0" w:color="auto"/>
        <w:left w:val="none" w:sz="0" w:space="0" w:color="auto"/>
        <w:bottom w:val="none" w:sz="0" w:space="0" w:color="auto"/>
        <w:right w:val="none" w:sz="0" w:space="0" w:color="auto"/>
      </w:divBdr>
    </w:div>
    <w:div w:id="1569875620">
      <w:marLeft w:val="540"/>
      <w:marRight w:val="0"/>
      <w:marTop w:val="0"/>
      <w:marBottom w:val="0"/>
      <w:divBdr>
        <w:top w:val="none" w:sz="0" w:space="0" w:color="auto"/>
        <w:left w:val="none" w:sz="0" w:space="0" w:color="auto"/>
        <w:bottom w:val="none" w:sz="0" w:space="0" w:color="auto"/>
        <w:right w:val="none" w:sz="0" w:space="0" w:color="auto"/>
      </w:divBdr>
    </w:div>
    <w:div w:id="1628782087">
      <w:marLeft w:val="540"/>
      <w:marRight w:val="0"/>
      <w:marTop w:val="0"/>
      <w:marBottom w:val="0"/>
      <w:divBdr>
        <w:top w:val="none" w:sz="0" w:space="0" w:color="auto"/>
        <w:left w:val="none" w:sz="0" w:space="0" w:color="auto"/>
        <w:bottom w:val="none" w:sz="0" w:space="0" w:color="auto"/>
        <w:right w:val="none" w:sz="0" w:space="0" w:color="auto"/>
      </w:divBdr>
    </w:div>
    <w:div w:id="1650863593">
      <w:marLeft w:val="810"/>
      <w:marRight w:val="0"/>
      <w:marTop w:val="0"/>
      <w:marBottom w:val="0"/>
      <w:divBdr>
        <w:top w:val="none" w:sz="0" w:space="0" w:color="auto"/>
        <w:left w:val="none" w:sz="0" w:space="0" w:color="auto"/>
        <w:bottom w:val="none" w:sz="0" w:space="0" w:color="auto"/>
        <w:right w:val="none" w:sz="0" w:space="0" w:color="auto"/>
      </w:divBdr>
    </w:div>
    <w:div w:id="1656108008">
      <w:marLeft w:val="810"/>
      <w:marRight w:val="0"/>
      <w:marTop w:val="0"/>
      <w:marBottom w:val="0"/>
      <w:divBdr>
        <w:top w:val="none" w:sz="0" w:space="0" w:color="auto"/>
        <w:left w:val="none" w:sz="0" w:space="0" w:color="auto"/>
        <w:bottom w:val="none" w:sz="0" w:space="0" w:color="auto"/>
        <w:right w:val="none" w:sz="0" w:space="0" w:color="auto"/>
      </w:divBdr>
    </w:div>
    <w:div w:id="1674457156">
      <w:marLeft w:val="540"/>
      <w:marRight w:val="0"/>
      <w:marTop w:val="0"/>
      <w:marBottom w:val="0"/>
      <w:divBdr>
        <w:top w:val="none" w:sz="0" w:space="0" w:color="auto"/>
        <w:left w:val="none" w:sz="0" w:space="0" w:color="auto"/>
        <w:bottom w:val="none" w:sz="0" w:space="0" w:color="auto"/>
        <w:right w:val="none" w:sz="0" w:space="0" w:color="auto"/>
      </w:divBdr>
    </w:div>
    <w:div w:id="1841238013">
      <w:marLeft w:val="810"/>
      <w:marRight w:val="0"/>
      <w:marTop w:val="0"/>
      <w:marBottom w:val="0"/>
      <w:divBdr>
        <w:top w:val="none" w:sz="0" w:space="0" w:color="auto"/>
        <w:left w:val="none" w:sz="0" w:space="0" w:color="auto"/>
        <w:bottom w:val="none" w:sz="0" w:space="0" w:color="auto"/>
        <w:right w:val="none" w:sz="0" w:space="0" w:color="auto"/>
      </w:divBdr>
    </w:div>
    <w:div w:id="1898932677">
      <w:marLeft w:val="540"/>
      <w:marRight w:val="0"/>
      <w:marTop w:val="0"/>
      <w:marBottom w:val="0"/>
      <w:divBdr>
        <w:top w:val="none" w:sz="0" w:space="0" w:color="auto"/>
        <w:left w:val="none" w:sz="0" w:space="0" w:color="auto"/>
        <w:bottom w:val="none" w:sz="0" w:space="0" w:color="auto"/>
        <w:right w:val="none" w:sz="0" w:space="0" w:color="auto"/>
      </w:divBdr>
    </w:div>
    <w:div w:id="1961716531">
      <w:marLeft w:val="270"/>
      <w:marRight w:val="0"/>
      <w:marTop w:val="0"/>
      <w:marBottom w:val="0"/>
      <w:divBdr>
        <w:top w:val="none" w:sz="0" w:space="0" w:color="auto"/>
        <w:left w:val="none" w:sz="0" w:space="0" w:color="auto"/>
        <w:bottom w:val="none" w:sz="0" w:space="0" w:color="auto"/>
        <w:right w:val="none" w:sz="0" w:space="0" w:color="auto"/>
      </w:divBdr>
    </w:div>
    <w:div w:id="1976375421">
      <w:marLeft w:val="810"/>
      <w:marRight w:val="0"/>
      <w:marTop w:val="0"/>
      <w:marBottom w:val="0"/>
      <w:divBdr>
        <w:top w:val="none" w:sz="0" w:space="0" w:color="auto"/>
        <w:left w:val="none" w:sz="0" w:space="0" w:color="auto"/>
        <w:bottom w:val="none" w:sz="0" w:space="0" w:color="auto"/>
        <w:right w:val="none" w:sz="0" w:space="0" w:color="auto"/>
      </w:divBdr>
    </w:div>
    <w:div w:id="2066559297">
      <w:marLeft w:val="81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926</TotalTime>
  <Pages>3</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Terwilliger, Brent A.</dc:creator>
  <cp:keywords/>
  <dc:description/>
  <cp:lastModifiedBy>jackie nitti</cp:lastModifiedBy>
  <cp:revision>12</cp:revision>
  <dcterms:created xsi:type="dcterms:W3CDTF">2021-10-07T22:12:00Z</dcterms:created>
  <dcterms:modified xsi:type="dcterms:W3CDTF">2021-10-08T13:38:00Z</dcterms:modified>
</cp:coreProperties>
</file>