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ACB" w14:textId="5E1ABA73" w:rsidR="00A57758" w:rsidRPr="00A57758" w:rsidRDefault="00A57758" w:rsidP="00A57758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Sanford Historic Trust | Board </w:t>
      </w:r>
      <w:r w:rsidRPr="00D14F9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Meeting Minutes </w:t>
      </w:r>
    </w:p>
    <w:p w14:paraId="1FD56F74" w14:textId="426FBF98" w:rsidR="00A57758" w:rsidRPr="00A57758" w:rsidRDefault="00A57758" w:rsidP="00A57758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September 5, 2023</w:t>
      </w:r>
    </w:p>
    <w:p w14:paraId="5A218995" w14:textId="16B29B0E" w:rsidR="00A57758" w:rsidRPr="00D14F9A" w:rsidRDefault="00A57758" w:rsidP="00A57758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br/>
      </w: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Call to order: 7:00pm Denny Gibbs &amp; Tania King </w:t>
      </w:r>
    </w:p>
    <w:p w14:paraId="5CF31C9C" w14:textId="759D732C" w:rsidR="00A57758" w:rsidRPr="00D14F9A" w:rsidRDefault="00A57758" w:rsidP="00A57758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46634F3D" w14:textId="231AA5CC" w:rsidR="00A57758" w:rsidRPr="00D14F9A" w:rsidRDefault="00A57758" w:rsidP="00A57758">
      <w:pPr>
        <w:rPr>
          <w:rFonts w:ascii="Arial" w:hAnsi="Arial" w:cs="Arial"/>
          <w:color w:val="000000" w:themeColor="text1"/>
          <w:sz w:val="22"/>
          <w:szCs w:val="22"/>
        </w:rPr>
      </w:pPr>
      <w:r w:rsidRPr="00D14F9A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Attendance: </w:t>
      </w:r>
      <w:r w:rsidRPr="00D14F9A">
        <w:rPr>
          <w:rFonts w:ascii="Arial" w:hAnsi="Arial" w:cs="Arial"/>
          <w:color w:val="000000" w:themeColor="text1"/>
          <w:sz w:val="22"/>
          <w:szCs w:val="22"/>
        </w:rPr>
        <w:t xml:space="preserve">Amber Behring, Virginia Vlassick, </w:t>
      </w:r>
      <w:r w:rsidR="00161675">
        <w:rPr>
          <w:rFonts w:ascii="Arial" w:hAnsi="Arial" w:cs="Arial"/>
          <w:color w:val="000000" w:themeColor="text1"/>
          <w:sz w:val="22"/>
          <w:szCs w:val="22"/>
        </w:rPr>
        <w:t xml:space="preserve">Tania King </w:t>
      </w:r>
      <w:r w:rsidRPr="00D14F9A">
        <w:rPr>
          <w:rFonts w:ascii="Arial" w:hAnsi="Arial" w:cs="Arial"/>
          <w:color w:val="000000" w:themeColor="text1"/>
          <w:sz w:val="22"/>
          <w:szCs w:val="22"/>
        </w:rPr>
        <w:t>Jackie Nitti, Denny Gibbs, Jennifer De La Mota, Dino Ferri and Steve Snipes</w:t>
      </w:r>
    </w:p>
    <w:p w14:paraId="34584B68" w14:textId="6AE3C11B" w:rsidR="00A57758" w:rsidRPr="00A57758" w:rsidRDefault="00A57758" w:rsidP="00A57758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53A80E2B" w14:textId="072EF46F" w:rsidR="00A57758" w:rsidRPr="00D14F9A" w:rsidRDefault="00A57758" w:rsidP="00A5775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Officer Reports </w:t>
      </w:r>
    </w:p>
    <w:p w14:paraId="2F640C9C" w14:textId="79A57F97" w:rsidR="00A57758" w:rsidRPr="00A57758" w:rsidRDefault="00A57758" w:rsidP="00A5775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Treasurer Report with Tania: all looks good for the month, no questions.</w:t>
      </w:r>
      <w:r w:rsidRPr="00D14F9A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</w:p>
    <w:p w14:paraId="713456D1" w14:textId="77777777" w:rsidR="00A57758" w:rsidRPr="00A57758" w:rsidRDefault="00A57758" w:rsidP="00A5775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Events</w:t>
      </w:r>
    </w:p>
    <w:p w14:paraId="7FF38FE6" w14:textId="77777777" w:rsidR="00A57758" w:rsidRPr="00A57758" w:rsidRDefault="00A57758" w:rsidP="00A57758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September: Civic Engagement 101</w:t>
      </w:r>
    </w:p>
    <w:p w14:paraId="3DE4740C" w14:textId="526F9793" w:rsidR="00A57758" w:rsidRPr="00D14F9A" w:rsidRDefault="00A57758" w:rsidP="00A57758">
      <w:pPr>
        <w:numPr>
          <w:ilvl w:val="2"/>
          <w:numId w:val="3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Updates &amp; needs from </w:t>
      </w: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Denny.</w:t>
      </w:r>
    </w:p>
    <w:p w14:paraId="320D970B" w14:textId="6BDE39BD" w:rsidR="00A57758" w:rsidRPr="00A57758" w:rsidRDefault="00A57758" w:rsidP="00A57758">
      <w:pPr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All is in place, have not heard from everyone that will be involved, no news is good news. Sheena, Mary and Lisa. </w:t>
      </w:r>
      <w:r w:rsidR="006A343D"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Will be checking with everyone as the date gets closer. </w:t>
      </w:r>
    </w:p>
    <w:p w14:paraId="0044D631" w14:textId="77777777" w:rsidR="00A57758" w:rsidRPr="00A57758" w:rsidRDefault="00A57758" w:rsidP="00A57758">
      <w:pPr>
        <w:numPr>
          <w:ilvl w:val="2"/>
          <w:numId w:val="4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 do:</w:t>
      </w:r>
    </w:p>
    <w:p w14:paraId="6BD9C381" w14:textId="4759EE63" w:rsidR="00A57758" w:rsidRPr="00D14F9A" w:rsidRDefault="00A57758" w:rsidP="00A57758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Develop printed takeaway with key </w:t>
      </w: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info.</w:t>
      </w:r>
    </w:p>
    <w:p w14:paraId="601B2700" w14:textId="0AB3B419" w:rsidR="006A343D" w:rsidRPr="00A57758" w:rsidRDefault="006A343D" w:rsidP="006A343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Either created prior to event or notes taken from event. </w:t>
      </w:r>
    </w:p>
    <w:p w14:paraId="3E1593DE" w14:textId="7AA02B2E" w:rsidR="006A343D" w:rsidRPr="00D14F9A" w:rsidRDefault="00A57758" w:rsidP="006A343D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Instagram &amp; Facebook posts</w:t>
      </w:r>
    </w:p>
    <w:p w14:paraId="16C7E186" w14:textId="3962160A" w:rsidR="006A343D" w:rsidRPr="00D14F9A" w:rsidRDefault="006A343D" w:rsidP="006A343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Submitted to Sanford 365 and The Herald </w:t>
      </w:r>
    </w:p>
    <w:p w14:paraId="02F45BF9" w14:textId="2BAF1DF5" w:rsidR="006A343D" w:rsidRPr="00A57758" w:rsidRDefault="006A343D" w:rsidP="006A343D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Scheduled out post.</w:t>
      </w:r>
    </w:p>
    <w:p w14:paraId="6F9E5E00" w14:textId="7EB9CFB4" w:rsidR="006A343D" w:rsidRPr="00A57758" w:rsidRDefault="00A57758" w:rsidP="006A343D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Email</w:t>
      </w:r>
    </w:p>
    <w:p w14:paraId="5469496A" w14:textId="77777777" w:rsidR="00A57758" w:rsidRPr="00A57758" w:rsidRDefault="00A57758" w:rsidP="00A57758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TBD: October </w:t>
      </w:r>
    </w:p>
    <w:p w14:paraId="2D7FE3D9" w14:textId="77777777" w:rsidR="00346EF4" w:rsidRPr="00D14F9A" w:rsidRDefault="00A57758" w:rsidP="00346EF4">
      <w:pPr>
        <w:numPr>
          <w:ilvl w:val="2"/>
          <w:numId w:val="6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What did we decide in August?</w:t>
      </w:r>
    </w:p>
    <w:p w14:paraId="39B72CFD" w14:textId="356CE452" w:rsidR="00346EF4" w:rsidRPr="00A57758" w:rsidRDefault="00346EF4" w:rsidP="00346EF4">
      <w:pPr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Buster’s Bingo will be in October. </w:t>
      </w:r>
    </w:p>
    <w:p w14:paraId="6C59524C" w14:textId="1B2D955D" w:rsidR="00346EF4" w:rsidRPr="00A57758" w:rsidRDefault="00346EF4" w:rsidP="00346EF4">
      <w:pPr>
        <w:numPr>
          <w:ilvl w:val="3"/>
          <w:numId w:val="6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Promote Tour of Homes </w:t>
      </w:r>
    </w:p>
    <w:p w14:paraId="30D3C713" w14:textId="05B38EA7" w:rsidR="00A57758" w:rsidRPr="00D14F9A" w:rsidRDefault="00A57758" w:rsidP="00A57758">
      <w:pPr>
        <w:numPr>
          <w:ilvl w:val="2"/>
          <w:numId w:val="7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Past pres</w:t>
      </w:r>
      <w:r w:rsidR="00A8594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idents’</w:t>
      </w: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</w:t>
      </w:r>
      <w:r w:rsidR="00A85947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dinner</w:t>
      </w:r>
    </w:p>
    <w:p w14:paraId="795E7EA1" w14:textId="6B491AE9" w:rsidR="00346EF4" w:rsidRPr="00D14F9A" w:rsidRDefault="00346EF4" w:rsidP="00346EF4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Create list of questions to present to past presidents. </w:t>
      </w:r>
    </w:p>
    <w:p w14:paraId="6E9A5C2C" w14:textId="4AF96D48" w:rsidR="00346EF4" w:rsidRPr="00D14F9A" w:rsidRDefault="00346EF4" w:rsidP="00346EF4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Begin planning for </w:t>
      </w:r>
      <w:r w:rsidR="00683079"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>venue.</w:t>
      </w: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 </w:t>
      </w:r>
    </w:p>
    <w:p w14:paraId="0AD0B50A" w14:textId="1ABD5AA1" w:rsidR="00346EF4" w:rsidRPr="00D14F9A" w:rsidRDefault="00346EF4" w:rsidP="00346EF4">
      <w:pPr>
        <w:numPr>
          <w:ilvl w:val="4"/>
          <w:numId w:val="7"/>
        </w:numPr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>Jailhouse event room – good option</w:t>
      </w:r>
    </w:p>
    <w:p w14:paraId="6D4A989E" w14:textId="1D49B509" w:rsidR="00346EF4" w:rsidRPr="00D14F9A" w:rsidRDefault="00346EF4" w:rsidP="00346EF4">
      <w:pPr>
        <w:numPr>
          <w:ilvl w:val="4"/>
          <w:numId w:val="7"/>
        </w:numPr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>Date: Tuesday, October 10</w:t>
      </w: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:vertAlign w:val="superscript"/>
          <w14:ligatures w14:val="none"/>
        </w:rPr>
        <w:t>th</w:t>
      </w: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 – All board</w:t>
      </w:r>
    </w:p>
    <w:p w14:paraId="2FB2DB75" w14:textId="74DFB191" w:rsidR="00346EF4" w:rsidRPr="00A57758" w:rsidRDefault="00346EF4" w:rsidP="00346EF4">
      <w:pPr>
        <w:numPr>
          <w:ilvl w:val="4"/>
          <w:numId w:val="7"/>
        </w:numPr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Jackie will gather </w:t>
      </w:r>
      <w:r w:rsidR="00683079"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list of names of </w:t>
      </w:r>
      <w:r w:rsidR="00A85947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recent </w:t>
      </w:r>
      <w:r w:rsidR="00683079"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>past presidents</w:t>
      </w:r>
      <w:r w:rsidR="00A85947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 to invite</w:t>
      </w:r>
    </w:p>
    <w:p w14:paraId="61DDD25F" w14:textId="6B739138" w:rsidR="00346EF4" w:rsidRPr="00D14F9A" w:rsidRDefault="00A57758" w:rsidP="00346EF4">
      <w:pPr>
        <w:numPr>
          <w:ilvl w:val="2"/>
          <w:numId w:val="8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Cemetery Project event?</w:t>
      </w:r>
    </w:p>
    <w:p w14:paraId="6BCC0718" w14:textId="77777777" w:rsidR="00A57758" w:rsidRPr="00A57758" w:rsidRDefault="00A57758" w:rsidP="00A57758">
      <w:pPr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November: Buster's bingo</w:t>
      </w:r>
    </w:p>
    <w:p w14:paraId="0D390175" w14:textId="449F4477" w:rsidR="00A57758" w:rsidRPr="00D14F9A" w:rsidRDefault="00A57758" w:rsidP="00A57758">
      <w:pPr>
        <w:numPr>
          <w:ilvl w:val="2"/>
          <w:numId w:val="10"/>
        </w:numPr>
        <w:ind w:left="2340"/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Need date from last month to confirm with </w:t>
      </w: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BB.</w:t>
      </w:r>
    </w:p>
    <w:p w14:paraId="2D12726E" w14:textId="40463139" w:rsidR="00346EF4" w:rsidRPr="00D14F9A" w:rsidRDefault="00346EF4" w:rsidP="00346EF4">
      <w:pPr>
        <w:numPr>
          <w:ilvl w:val="3"/>
          <w:numId w:val="10"/>
        </w:numPr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>Move to October – Amber will check in for date.</w:t>
      </w:r>
    </w:p>
    <w:p w14:paraId="52AF2BBA" w14:textId="06A70B7F" w:rsidR="00346EF4" w:rsidRPr="00A57758" w:rsidRDefault="00346EF4" w:rsidP="00A57758">
      <w:pPr>
        <w:numPr>
          <w:ilvl w:val="2"/>
          <w:numId w:val="10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Calendar reveal will be the focus for November. </w:t>
      </w:r>
      <w:r w:rsidR="00683079"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Amber will touch base with Kathy. </w:t>
      </w:r>
    </w:p>
    <w:p w14:paraId="5EF9A1F8" w14:textId="77777777" w:rsidR="00A57758" w:rsidRPr="00A57758" w:rsidRDefault="00A57758" w:rsidP="00A57758">
      <w:pPr>
        <w:numPr>
          <w:ilvl w:val="1"/>
          <w:numId w:val="1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December: TOH</w:t>
      </w:r>
    </w:p>
    <w:p w14:paraId="49B2A6AC" w14:textId="3284F50F" w:rsidR="00683079" w:rsidRPr="00D14F9A" w:rsidRDefault="00A57758" w:rsidP="00683079">
      <w:pPr>
        <w:numPr>
          <w:ilvl w:val="2"/>
          <w:numId w:val="12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Updates?</w:t>
      </w:r>
    </w:p>
    <w:p w14:paraId="3FB6296D" w14:textId="762899C6" w:rsidR="00D14F9A" w:rsidRPr="00D14F9A" w:rsidRDefault="00683079" w:rsidP="00D14F9A">
      <w:pPr>
        <w:numPr>
          <w:ilvl w:val="3"/>
          <w:numId w:val="12"/>
        </w:numPr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Invite Amy to next meeting – October </w:t>
      </w:r>
      <w:r w:rsidR="00D14F9A"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>3</w:t>
      </w:r>
      <w:r w:rsidR="00D14F9A" w:rsidRPr="00D14F9A">
        <w:rPr>
          <w:rFonts w:ascii="Arial" w:eastAsia="Times New Roman" w:hAnsi="Arial" w:cs="Arial"/>
          <w:color w:val="FF0000"/>
          <w:kern w:val="0"/>
          <w:sz w:val="22"/>
          <w:szCs w:val="22"/>
          <w:vertAlign w:val="superscript"/>
          <w14:ligatures w14:val="none"/>
        </w:rPr>
        <w:t>rd.</w:t>
      </w:r>
    </w:p>
    <w:p w14:paraId="39225A22" w14:textId="0BC00055" w:rsidR="00D14F9A" w:rsidRPr="00A57758" w:rsidRDefault="00D14F9A" w:rsidP="00D14F9A">
      <w:pPr>
        <w:numPr>
          <w:ilvl w:val="3"/>
          <w:numId w:val="12"/>
        </w:num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Would we like to have a raffle in place for homeowners?</w:t>
      </w:r>
    </w:p>
    <w:p w14:paraId="69059BD3" w14:textId="77777777" w:rsidR="00A57758" w:rsidRPr="00A57758" w:rsidRDefault="00A57758" w:rsidP="00A5775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Preservation</w:t>
      </w:r>
    </w:p>
    <w:p w14:paraId="1737E8D6" w14:textId="0EA03BD1" w:rsidR="00A57758" w:rsidRPr="00D14F9A" w:rsidRDefault="00A57758" w:rsidP="00A57758">
      <w:pPr>
        <w:numPr>
          <w:ilvl w:val="1"/>
          <w:numId w:val="1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Grants: updates from Jackie</w:t>
      </w:r>
    </w:p>
    <w:p w14:paraId="34237035" w14:textId="1A41E1A3" w:rsidR="00D14F9A" w:rsidRPr="00D14F9A" w:rsidRDefault="00D14F9A" w:rsidP="00D14F9A">
      <w:pPr>
        <w:numPr>
          <w:ilvl w:val="2"/>
          <w:numId w:val="13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3 Applications have been submitted. </w:t>
      </w:r>
    </w:p>
    <w:p w14:paraId="6C79DD9D" w14:textId="44663BE1" w:rsidR="00D14F9A" w:rsidRPr="00D14F9A" w:rsidRDefault="00D14F9A" w:rsidP="00D14F9A">
      <w:pPr>
        <w:numPr>
          <w:ilvl w:val="2"/>
          <w:numId w:val="13"/>
        </w:numPr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Share at Civic engagement in September and bring flyers. </w:t>
      </w:r>
    </w:p>
    <w:p w14:paraId="21140BD2" w14:textId="645F6EA6" w:rsidR="00D14F9A" w:rsidRPr="00A57758" w:rsidRDefault="00D14F9A" w:rsidP="00D14F9A">
      <w:pPr>
        <w:numPr>
          <w:ilvl w:val="2"/>
          <w:numId w:val="13"/>
        </w:numPr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>Include in Newsletter</w:t>
      </w:r>
    </w:p>
    <w:p w14:paraId="47B5062A" w14:textId="342A26B9" w:rsidR="00A57758" w:rsidRPr="00A57758" w:rsidRDefault="00A57758" w:rsidP="006A343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Lampposts (5 minutes max!)</w:t>
      </w:r>
    </w:p>
    <w:p w14:paraId="3C504626" w14:textId="77777777" w:rsidR="00A57758" w:rsidRPr="00A57758" w:rsidRDefault="00A57758" w:rsidP="00A57758">
      <w:pPr>
        <w:numPr>
          <w:ilvl w:val="1"/>
          <w:numId w:val="14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Making progress - updates from Denny</w:t>
      </w:r>
    </w:p>
    <w:p w14:paraId="6E9FFB4A" w14:textId="77777777" w:rsidR="00A57758" w:rsidRPr="00A57758" w:rsidRDefault="00A57758" w:rsidP="00A57758">
      <w:pPr>
        <w:numPr>
          <w:ilvl w:val="1"/>
          <w:numId w:val="15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lastRenderedPageBreak/>
        <w:t>Previous items:</w:t>
      </w:r>
    </w:p>
    <w:p w14:paraId="0A783DC6" w14:textId="35AA4276" w:rsidR="00A57758" w:rsidRPr="00A57758" w:rsidRDefault="00A57758" w:rsidP="00A57758">
      <w:pPr>
        <w:numPr>
          <w:ilvl w:val="2"/>
          <w:numId w:val="16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Write new homeowner </w:t>
      </w: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agreements.</w:t>
      </w:r>
    </w:p>
    <w:p w14:paraId="41E67A05" w14:textId="77777777" w:rsidR="00A57758" w:rsidRPr="00A57758" w:rsidRDefault="00A57758" w:rsidP="00A57758">
      <w:pPr>
        <w:numPr>
          <w:ilvl w:val="2"/>
          <w:numId w:val="17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New city agreement</w:t>
      </w:r>
    </w:p>
    <w:p w14:paraId="41E3E849" w14:textId="77777777" w:rsidR="00A57758" w:rsidRPr="00A57758" w:rsidRDefault="00A57758" w:rsidP="00A57758">
      <w:pPr>
        <w:numPr>
          <w:ilvl w:val="2"/>
          <w:numId w:val="18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Website form - Amber</w:t>
      </w:r>
    </w:p>
    <w:p w14:paraId="5F530385" w14:textId="501C5A74" w:rsidR="00A57758" w:rsidRPr="00D14F9A" w:rsidRDefault="00A57758" w:rsidP="00A57758">
      <w:pPr>
        <w:numPr>
          <w:ilvl w:val="2"/>
          <w:numId w:val="19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Letter &amp; postcard - Jackie &amp; Amber</w:t>
      </w:r>
    </w:p>
    <w:p w14:paraId="6AC6E669" w14:textId="762EA323" w:rsidR="006A343D" w:rsidRPr="00D14F9A" w:rsidRDefault="006A343D" w:rsidP="006A343D">
      <w:pPr>
        <w:numPr>
          <w:ilvl w:val="3"/>
          <w:numId w:val="19"/>
        </w:numPr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>Will get reviewed by Amber, to create post.</w:t>
      </w:r>
    </w:p>
    <w:p w14:paraId="763573E4" w14:textId="3C24D53C" w:rsidR="006A343D" w:rsidRPr="00D14F9A" w:rsidRDefault="006A343D" w:rsidP="006A343D">
      <w:pPr>
        <w:numPr>
          <w:ilvl w:val="3"/>
          <w:numId w:val="19"/>
        </w:numPr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>Denny will resend letter.</w:t>
      </w:r>
    </w:p>
    <w:p w14:paraId="6C152D18" w14:textId="73DC094B" w:rsidR="00D14F9A" w:rsidRPr="00D14F9A" w:rsidRDefault="00D14F9A" w:rsidP="006A343D">
      <w:pPr>
        <w:numPr>
          <w:ilvl w:val="3"/>
          <w:numId w:val="19"/>
        </w:num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D14F9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Lunch provided for crew members. </w:t>
      </w:r>
    </w:p>
    <w:p w14:paraId="66F6E036" w14:textId="77777777" w:rsidR="00D14F9A" w:rsidRPr="00A57758" w:rsidRDefault="00D14F9A" w:rsidP="00D14F9A">
      <w:pPr>
        <w:ind w:left="2880"/>
        <w:textAlignment w:val="baseline"/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</w:pPr>
    </w:p>
    <w:p w14:paraId="0EBAFEB4" w14:textId="77777777" w:rsidR="00A57758" w:rsidRPr="00A57758" w:rsidRDefault="00A57758" w:rsidP="00A5775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Marketing </w:t>
      </w:r>
    </w:p>
    <w:p w14:paraId="36C9FCC2" w14:textId="705D5143" w:rsidR="00A57758" w:rsidRPr="00A57758" w:rsidRDefault="00A57758" w:rsidP="00A57758">
      <w:pPr>
        <w:numPr>
          <w:ilvl w:val="1"/>
          <w:numId w:val="20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Need any and all photos and videos from this year added to the shared drive </w:t>
      </w: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ASAP.</w:t>
      </w:r>
    </w:p>
    <w:p w14:paraId="7DF26F3F" w14:textId="77777777" w:rsidR="00A57758" w:rsidRPr="00A57758" w:rsidRDefault="00A57758" w:rsidP="00A57758">
      <w:pPr>
        <w:numPr>
          <w:ilvl w:val="2"/>
          <w:numId w:val="21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Historic Preservation Awards</w:t>
      </w:r>
    </w:p>
    <w:p w14:paraId="58A2BCBF" w14:textId="77777777" w:rsidR="00A57758" w:rsidRPr="00A57758" w:rsidRDefault="00A57758" w:rsidP="00A57758">
      <w:pPr>
        <w:numPr>
          <w:ilvl w:val="2"/>
          <w:numId w:val="22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Tour of Homes July Event</w:t>
      </w:r>
    </w:p>
    <w:p w14:paraId="762FC4C6" w14:textId="77777777" w:rsidR="00A57758" w:rsidRPr="00A57758" w:rsidRDefault="00A57758" w:rsidP="00A57758">
      <w:pPr>
        <w:numPr>
          <w:ilvl w:val="2"/>
          <w:numId w:val="23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August panel</w:t>
      </w:r>
    </w:p>
    <w:p w14:paraId="219CD485" w14:textId="0D4C3B1E" w:rsidR="00A57758" w:rsidRDefault="00A57758" w:rsidP="00A57758">
      <w:pPr>
        <w:numPr>
          <w:ilvl w:val="1"/>
          <w:numId w:val="24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Website - focusing on improving existing website instead of moving websites with uncertainty over future </w:t>
      </w:r>
      <w:r w:rsidRPr="00D14F9A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resources.</w:t>
      </w:r>
    </w:p>
    <w:p w14:paraId="4084A5A5" w14:textId="1C8AE787" w:rsidR="005E2520" w:rsidRPr="00A57758" w:rsidRDefault="005E2520" w:rsidP="005E2520">
      <w:pPr>
        <w:numPr>
          <w:ilvl w:val="2"/>
          <w:numId w:val="24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Add gallery for Tour of Homes and Calendars. </w:t>
      </w:r>
    </w:p>
    <w:p w14:paraId="1891BE12" w14:textId="78947142" w:rsidR="00A57758" w:rsidRDefault="00A57758" w:rsidP="00A5775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Old Business</w:t>
      </w:r>
    </w:p>
    <w:p w14:paraId="68A12133" w14:textId="77777777" w:rsidR="008F114C" w:rsidRDefault="008F114C" w:rsidP="008F114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Recruitment and nomination for next board</w:t>
      </w:r>
    </w:p>
    <w:p w14:paraId="71C9DFF1" w14:textId="08F30D17" w:rsidR="008F114C" w:rsidRPr="008F114C" w:rsidRDefault="008F114C" w:rsidP="008F114C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5E2520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>Reach out to past presidents to see if any of them will be on the nominating committee.</w:t>
      </w:r>
    </w:p>
    <w:p w14:paraId="6F49D803" w14:textId="5ED98E79" w:rsidR="008F114C" w:rsidRPr="00083C69" w:rsidRDefault="008F114C" w:rsidP="008F114C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083C6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November 7</w:t>
      </w:r>
      <w:r w:rsidRPr="00083C69">
        <w:rPr>
          <w:rFonts w:ascii="Arial" w:eastAsia="Times New Roman" w:hAnsi="Arial" w:cs="Arial"/>
          <w:color w:val="000000" w:themeColor="text1"/>
          <w:kern w:val="0"/>
          <w:sz w:val="22"/>
          <w:szCs w:val="22"/>
          <w:vertAlign w:val="superscript"/>
          <w14:ligatures w14:val="none"/>
        </w:rPr>
        <w:t>th</w:t>
      </w:r>
      <w:r w:rsidRPr="00083C6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for member meeting</w:t>
      </w:r>
      <w:r w:rsidR="00083C6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– Location: Welcome Center </w:t>
      </w:r>
    </w:p>
    <w:p w14:paraId="01B42B62" w14:textId="17831FC3" w:rsidR="008F114C" w:rsidRPr="00083C69" w:rsidRDefault="008F114C" w:rsidP="008F114C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083C6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Board meeting 6 – 7pm </w:t>
      </w:r>
    </w:p>
    <w:p w14:paraId="1C663B15" w14:textId="440A84CD" w:rsidR="008F114C" w:rsidRPr="00083C69" w:rsidRDefault="008F114C" w:rsidP="008F114C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083C6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Member meeting 7pm – 8pm</w:t>
      </w:r>
    </w:p>
    <w:p w14:paraId="6D4A23EB" w14:textId="5AA79A6E" w:rsidR="00083C69" w:rsidRPr="00083C69" w:rsidRDefault="008F114C" w:rsidP="00083C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New Business</w:t>
      </w:r>
      <w:r w:rsidR="00083C69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: N/A</w:t>
      </w:r>
    </w:p>
    <w:p w14:paraId="42CCE88D" w14:textId="77777777" w:rsidR="008F114C" w:rsidRDefault="008F114C" w:rsidP="008F114C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5A119DB7" w14:textId="08B4BD44" w:rsidR="00D14F9A" w:rsidRPr="008F114C" w:rsidRDefault="00A57758" w:rsidP="008F114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  <w:r w:rsidRPr="00A5775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Adjourn</w:t>
      </w:r>
      <w:r w:rsidR="00D14F9A" w:rsidRPr="008F114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: </w:t>
      </w:r>
      <w:r w:rsidR="00D14F9A" w:rsidRPr="008F114C">
        <w:rPr>
          <w:rFonts w:ascii="Arial" w:hAnsi="Arial" w:cs="Arial"/>
          <w:color w:val="000000" w:themeColor="text1"/>
          <w:sz w:val="22"/>
          <w:szCs w:val="22"/>
        </w:rPr>
        <w:t>1</w:t>
      </w:r>
      <w:r w:rsidR="00D14F9A" w:rsidRPr="008F114C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D14F9A" w:rsidRPr="008F11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2730">
        <w:rPr>
          <w:rFonts w:ascii="Arial" w:hAnsi="Arial" w:cs="Arial"/>
          <w:color w:val="000000" w:themeColor="text1"/>
          <w:sz w:val="22"/>
          <w:szCs w:val="22"/>
        </w:rPr>
        <w:t>Dino Ferri</w:t>
      </w:r>
      <w:r w:rsidR="00D14F9A" w:rsidRPr="008F114C">
        <w:rPr>
          <w:rFonts w:ascii="Arial" w:hAnsi="Arial" w:cs="Arial"/>
          <w:color w:val="000000" w:themeColor="text1"/>
          <w:sz w:val="22"/>
          <w:szCs w:val="22"/>
        </w:rPr>
        <w:t xml:space="preserve"> and 2</w:t>
      </w:r>
      <w:r w:rsidR="00D14F9A" w:rsidRPr="008F114C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D14F9A" w:rsidRPr="008F114C">
        <w:rPr>
          <w:rFonts w:ascii="Arial" w:hAnsi="Arial" w:cs="Arial"/>
          <w:color w:val="000000" w:themeColor="text1"/>
          <w:sz w:val="22"/>
          <w:szCs w:val="22"/>
        </w:rPr>
        <w:t xml:space="preserve"> Denny G</w:t>
      </w:r>
      <w:r w:rsidR="00732730">
        <w:rPr>
          <w:rFonts w:ascii="Arial" w:hAnsi="Arial" w:cs="Arial"/>
          <w:color w:val="000000" w:themeColor="text1"/>
          <w:sz w:val="22"/>
          <w:szCs w:val="22"/>
        </w:rPr>
        <w:t>ibbs</w:t>
      </w:r>
    </w:p>
    <w:sectPr w:rsidR="00D14F9A" w:rsidRPr="008F1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AD9"/>
    <w:multiLevelType w:val="multilevel"/>
    <w:tmpl w:val="6234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F14F9"/>
    <w:multiLevelType w:val="multilevel"/>
    <w:tmpl w:val="9AA67D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0588969">
    <w:abstractNumId w:val="0"/>
  </w:num>
  <w:num w:numId="2" w16cid:durableId="1014452898">
    <w:abstractNumId w:val="0"/>
  </w:num>
  <w:num w:numId="3" w16cid:durableId="228076130">
    <w:abstractNumId w:val="0"/>
  </w:num>
  <w:num w:numId="4" w16cid:durableId="795105392">
    <w:abstractNumId w:val="0"/>
  </w:num>
  <w:num w:numId="5" w16cid:durableId="356464953">
    <w:abstractNumId w:val="0"/>
  </w:num>
  <w:num w:numId="6" w16cid:durableId="1876119671">
    <w:abstractNumId w:val="0"/>
  </w:num>
  <w:num w:numId="7" w16cid:durableId="1918050325">
    <w:abstractNumId w:val="0"/>
  </w:num>
  <w:num w:numId="8" w16cid:durableId="75563550">
    <w:abstractNumId w:val="0"/>
  </w:num>
  <w:num w:numId="9" w16cid:durableId="554973304">
    <w:abstractNumId w:val="0"/>
  </w:num>
  <w:num w:numId="10" w16cid:durableId="1257515566">
    <w:abstractNumId w:val="0"/>
  </w:num>
  <w:num w:numId="11" w16cid:durableId="1424260883">
    <w:abstractNumId w:val="0"/>
  </w:num>
  <w:num w:numId="12" w16cid:durableId="219168936">
    <w:abstractNumId w:val="0"/>
  </w:num>
  <w:num w:numId="13" w16cid:durableId="1576933493">
    <w:abstractNumId w:val="0"/>
  </w:num>
  <w:num w:numId="14" w16cid:durableId="2113353419">
    <w:abstractNumId w:val="0"/>
  </w:num>
  <w:num w:numId="15" w16cid:durableId="2039695488">
    <w:abstractNumId w:val="0"/>
  </w:num>
  <w:num w:numId="16" w16cid:durableId="725449543">
    <w:abstractNumId w:val="0"/>
  </w:num>
  <w:num w:numId="17" w16cid:durableId="280112534">
    <w:abstractNumId w:val="0"/>
  </w:num>
  <w:num w:numId="18" w16cid:durableId="351884289">
    <w:abstractNumId w:val="0"/>
  </w:num>
  <w:num w:numId="19" w16cid:durableId="1985355853">
    <w:abstractNumId w:val="0"/>
  </w:num>
  <w:num w:numId="20" w16cid:durableId="764763017">
    <w:abstractNumId w:val="0"/>
  </w:num>
  <w:num w:numId="21" w16cid:durableId="352079573">
    <w:abstractNumId w:val="0"/>
  </w:num>
  <w:num w:numId="22" w16cid:durableId="2130003296">
    <w:abstractNumId w:val="0"/>
  </w:num>
  <w:num w:numId="23" w16cid:durableId="475469">
    <w:abstractNumId w:val="0"/>
  </w:num>
  <w:num w:numId="24" w16cid:durableId="163785570">
    <w:abstractNumId w:val="0"/>
  </w:num>
  <w:num w:numId="25" w16cid:durableId="1545866690">
    <w:abstractNumId w:val="0"/>
  </w:num>
  <w:num w:numId="26" w16cid:durableId="585723319">
    <w:abstractNumId w:val="1"/>
    <w:lvlOverride w:ilvl="0">
      <w:lvl w:ilvl="0">
        <w:numFmt w:val="decimal"/>
        <w:lvlText w:val="%1."/>
        <w:lvlJc w:val="left"/>
      </w:lvl>
    </w:lvlOverride>
  </w:num>
  <w:num w:numId="27" w16cid:durableId="831216381">
    <w:abstractNumId w:val="1"/>
  </w:num>
  <w:num w:numId="28" w16cid:durableId="59077155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58"/>
    <w:rsid w:val="00083C69"/>
    <w:rsid w:val="00161675"/>
    <w:rsid w:val="00174B79"/>
    <w:rsid w:val="0021638E"/>
    <w:rsid w:val="00346EF4"/>
    <w:rsid w:val="005E2520"/>
    <w:rsid w:val="00683079"/>
    <w:rsid w:val="006A343D"/>
    <w:rsid w:val="007310BF"/>
    <w:rsid w:val="00732730"/>
    <w:rsid w:val="008F114C"/>
    <w:rsid w:val="00985CFA"/>
    <w:rsid w:val="00A57758"/>
    <w:rsid w:val="00A85947"/>
    <w:rsid w:val="00D1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B84D"/>
  <w15:chartTrackingRefBased/>
  <w15:docId w15:val="{3D2ADFAD-29A9-694C-8D55-2C641CAB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7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De La Mota</dc:creator>
  <cp:keywords/>
  <dc:description/>
  <cp:lastModifiedBy>Virginia Vlassick</cp:lastModifiedBy>
  <cp:revision>5</cp:revision>
  <dcterms:created xsi:type="dcterms:W3CDTF">2023-09-05T23:00:00Z</dcterms:created>
  <dcterms:modified xsi:type="dcterms:W3CDTF">2023-09-18T16:49:00Z</dcterms:modified>
</cp:coreProperties>
</file>